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F0" w:rsidRPr="00B24AC1" w:rsidRDefault="008108F0" w:rsidP="00AC0C59">
      <w:pPr>
        <w:pStyle w:val="2"/>
        <w:ind w:left="5670"/>
        <w:jc w:val="right"/>
        <w:rPr>
          <w:bCs/>
        </w:rPr>
      </w:pPr>
      <w:r>
        <w:rPr>
          <w:bCs/>
        </w:rPr>
        <w:t xml:space="preserve">Приложение </w:t>
      </w:r>
      <w:r w:rsidR="00C23E50">
        <w:rPr>
          <w:bCs/>
        </w:rPr>
        <w:t>2</w:t>
      </w:r>
    </w:p>
    <w:p w:rsidR="00D60990" w:rsidRDefault="006E5DDB" w:rsidP="00AC0C59">
      <w:pPr>
        <w:pStyle w:val="a3"/>
        <w:spacing w:line="240" w:lineRule="auto"/>
        <w:ind w:left="4536" w:firstLine="0"/>
        <w:jc w:val="right"/>
        <w:rPr>
          <w:bCs/>
        </w:rPr>
      </w:pPr>
      <w:r w:rsidRPr="001A61F9">
        <w:rPr>
          <w:bCs/>
        </w:rPr>
        <w:t xml:space="preserve">к </w:t>
      </w:r>
      <w:r w:rsidR="00EF5AA7">
        <w:rPr>
          <w:bCs/>
        </w:rPr>
        <w:t xml:space="preserve">Закону Новосибирской области </w:t>
      </w:r>
    </w:p>
    <w:p w:rsidR="00474551" w:rsidRDefault="00EF5AA7" w:rsidP="00AC0C59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>«О</w:t>
      </w:r>
      <w:r w:rsidR="006E5DDB">
        <w:rPr>
          <w:bCs/>
        </w:rPr>
        <w:t xml:space="preserve">б исполнении </w:t>
      </w:r>
      <w:r w:rsidR="006E5DDB" w:rsidRPr="001A61F9">
        <w:rPr>
          <w:bCs/>
        </w:rPr>
        <w:t>бюджет</w:t>
      </w:r>
      <w:r w:rsidR="006E5DDB">
        <w:rPr>
          <w:bCs/>
        </w:rPr>
        <w:t>а</w:t>
      </w:r>
      <w:r w:rsidR="006E5DDB" w:rsidRPr="001A61F9">
        <w:rPr>
          <w:bCs/>
        </w:rPr>
        <w:t xml:space="preserve"> </w:t>
      </w:r>
    </w:p>
    <w:p w:rsidR="006E5DDB" w:rsidRDefault="003232B6" w:rsidP="00AC0C59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>Т</w:t>
      </w:r>
      <w:r w:rsidR="006E5DDB" w:rsidRPr="001A61F9">
        <w:rPr>
          <w:bCs/>
        </w:rPr>
        <w:t>ерриториально</w:t>
      </w:r>
      <w:r w:rsidR="006E5DDB">
        <w:rPr>
          <w:bCs/>
        </w:rPr>
        <w:t>го</w:t>
      </w:r>
      <w:r w:rsidR="006E5DDB" w:rsidRPr="001A61F9">
        <w:rPr>
          <w:bCs/>
        </w:rPr>
        <w:t xml:space="preserve"> фонда обязательного медицинского страхования Новосибирской области </w:t>
      </w:r>
      <w:r w:rsidR="006E5DDB">
        <w:rPr>
          <w:bCs/>
        </w:rPr>
        <w:t>з</w:t>
      </w:r>
      <w:r w:rsidR="006E5DDB" w:rsidRPr="001A61F9">
        <w:rPr>
          <w:bCs/>
        </w:rPr>
        <w:t>а 201</w:t>
      </w:r>
      <w:r w:rsidR="004E6571">
        <w:rPr>
          <w:bCs/>
        </w:rPr>
        <w:t>9</w:t>
      </w:r>
      <w:r w:rsidR="006E5DDB" w:rsidRPr="001A61F9">
        <w:rPr>
          <w:bCs/>
        </w:rPr>
        <w:t xml:space="preserve"> год</w:t>
      </w:r>
      <w:r w:rsidR="00EF5AA7">
        <w:rPr>
          <w:bCs/>
        </w:rPr>
        <w:t>»</w:t>
      </w:r>
    </w:p>
    <w:p w:rsidR="00A5068E" w:rsidRDefault="00A5068E" w:rsidP="006E5DDB">
      <w:pPr>
        <w:pStyle w:val="a5"/>
        <w:tabs>
          <w:tab w:val="clear" w:pos="4677"/>
          <w:tab w:val="clear" w:pos="9355"/>
        </w:tabs>
        <w:jc w:val="right"/>
      </w:pPr>
    </w:p>
    <w:p w:rsidR="008108F0" w:rsidRDefault="008108F0">
      <w:pPr>
        <w:pStyle w:val="a5"/>
        <w:tabs>
          <w:tab w:val="clear" w:pos="4677"/>
          <w:tab w:val="clear" w:pos="9355"/>
        </w:tabs>
      </w:pPr>
    </w:p>
    <w:p w:rsidR="00413A3B" w:rsidRDefault="007A5145">
      <w:pPr>
        <w:jc w:val="center"/>
        <w:rPr>
          <w:b/>
          <w:bCs/>
          <w:sz w:val="28"/>
        </w:rPr>
      </w:pPr>
      <w:r w:rsidRPr="00DD376D">
        <w:rPr>
          <w:b/>
          <w:bCs/>
          <w:sz w:val="28"/>
        </w:rPr>
        <w:t xml:space="preserve">Расходы бюджета </w:t>
      </w:r>
      <w:r w:rsidR="00F34B26" w:rsidRPr="00DD376D">
        <w:rPr>
          <w:b/>
          <w:bCs/>
          <w:sz w:val="28"/>
        </w:rPr>
        <w:t>территориального ф</w:t>
      </w:r>
      <w:r w:rsidRPr="00DD376D">
        <w:rPr>
          <w:b/>
          <w:bCs/>
          <w:sz w:val="28"/>
        </w:rPr>
        <w:t>онда за 201</w:t>
      </w:r>
      <w:r w:rsidR="004E6571">
        <w:rPr>
          <w:b/>
          <w:bCs/>
          <w:sz w:val="28"/>
        </w:rPr>
        <w:t>9</w:t>
      </w:r>
      <w:r w:rsidRPr="00DD376D">
        <w:rPr>
          <w:b/>
          <w:bCs/>
          <w:sz w:val="28"/>
        </w:rPr>
        <w:t xml:space="preserve"> год по</w:t>
      </w:r>
      <w:r w:rsidR="001F579B" w:rsidRPr="00DD376D">
        <w:rPr>
          <w:b/>
          <w:bCs/>
          <w:sz w:val="28"/>
        </w:rPr>
        <w:t xml:space="preserve"> целевым статьям, подгруппам </w:t>
      </w:r>
      <w:r w:rsidR="00466981">
        <w:rPr>
          <w:b/>
          <w:bCs/>
          <w:sz w:val="28"/>
        </w:rPr>
        <w:t xml:space="preserve">и элементам </w:t>
      </w:r>
      <w:r w:rsidR="001F579B" w:rsidRPr="00DD376D">
        <w:rPr>
          <w:b/>
          <w:bCs/>
          <w:sz w:val="28"/>
        </w:rPr>
        <w:t>видов</w:t>
      </w:r>
      <w:r w:rsidRPr="00DD376D">
        <w:rPr>
          <w:b/>
          <w:bCs/>
          <w:sz w:val="28"/>
        </w:rPr>
        <w:t xml:space="preserve"> расходов</w:t>
      </w:r>
      <w:r w:rsidR="00334C7C" w:rsidRPr="00DD376D">
        <w:rPr>
          <w:b/>
          <w:bCs/>
          <w:sz w:val="28"/>
        </w:rPr>
        <w:t xml:space="preserve"> </w:t>
      </w:r>
      <w:r w:rsidR="00466981">
        <w:rPr>
          <w:b/>
          <w:bCs/>
          <w:sz w:val="28"/>
        </w:rPr>
        <w:t xml:space="preserve">с указанием кодов </w:t>
      </w:r>
      <w:r w:rsidR="00466981" w:rsidRPr="00DD376D">
        <w:rPr>
          <w:b/>
          <w:bCs/>
          <w:sz w:val="28"/>
        </w:rPr>
        <w:t>раздел</w:t>
      </w:r>
      <w:r w:rsidR="00466981">
        <w:rPr>
          <w:b/>
          <w:bCs/>
          <w:sz w:val="28"/>
        </w:rPr>
        <w:t>ов и</w:t>
      </w:r>
      <w:r w:rsidR="00466981" w:rsidRPr="00DD376D">
        <w:rPr>
          <w:b/>
          <w:bCs/>
          <w:sz w:val="28"/>
        </w:rPr>
        <w:t xml:space="preserve"> подраздел</w:t>
      </w:r>
      <w:r w:rsidR="00466981">
        <w:rPr>
          <w:b/>
          <w:bCs/>
          <w:sz w:val="28"/>
        </w:rPr>
        <w:t>ов</w:t>
      </w:r>
      <w:r w:rsidR="00466981" w:rsidRPr="00DD376D">
        <w:rPr>
          <w:b/>
          <w:bCs/>
          <w:sz w:val="28"/>
        </w:rPr>
        <w:t xml:space="preserve"> классификации </w:t>
      </w:r>
      <w:r w:rsidR="001F579B" w:rsidRPr="00DD376D">
        <w:rPr>
          <w:b/>
          <w:bCs/>
          <w:sz w:val="28"/>
        </w:rPr>
        <w:t xml:space="preserve">расходов </w:t>
      </w:r>
      <w:r w:rsidR="00334C7C" w:rsidRPr="00DD376D">
        <w:rPr>
          <w:b/>
          <w:bCs/>
          <w:sz w:val="28"/>
        </w:rPr>
        <w:t>бюджет</w:t>
      </w:r>
      <w:r w:rsidR="001F579B" w:rsidRPr="00DD376D">
        <w:rPr>
          <w:b/>
          <w:bCs/>
          <w:sz w:val="28"/>
        </w:rPr>
        <w:t>ов</w:t>
      </w:r>
    </w:p>
    <w:p w:rsidR="007A5145" w:rsidRDefault="007A5145">
      <w:pPr>
        <w:jc w:val="center"/>
        <w:rPr>
          <w:b/>
          <w:bCs/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709"/>
        <w:gridCol w:w="709"/>
        <w:gridCol w:w="1984"/>
        <w:gridCol w:w="709"/>
        <w:gridCol w:w="1843"/>
      </w:tblGrid>
      <w:tr w:rsidR="001F579B" w:rsidTr="001F579B">
        <w:trPr>
          <w:trHeight w:val="254"/>
          <w:tblHeader/>
        </w:trPr>
        <w:tc>
          <w:tcPr>
            <w:tcW w:w="421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F579B" w:rsidRDefault="001F579B" w:rsidP="00A17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A17E64">
              <w:rPr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ПР</w:t>
            </w:r>
            <w:proofErr w:type="gramEnd"/>
          </w:p>
        </w:tc>
        <w:tc>
          <w:tcPr>
            <w:tcW w:w="1984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70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843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 тыс. рублей</w:t>
            </w:r>
          </w:p>
        </w:tc>
      </w:tr>
      <w:tr w:rsidR="001F579B" w:rsidRPr="00AB4C5F" w:rsidTr="001F579B">
        <w:tc>
          <w:tcPr>
            <w:tcW w:w="4219" w:type="dxa"/>
            <w:vAlign w:val="bottom"/>
          </w:tcPr>
          <w:p w:rsidR="001F579B" w:rsidRPr="00AB4C5F" w:rsidRDefault="001F579B">
            <w:pPr>
              <w:rPr>
                <w:szCs w:val="28"/>
              </w:rPr>
            </w:pPr>
            <w:r w:rsidRPr="00AB4C5F">
              <w:rPr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1984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1F579B" w:rsidP="004E65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E6571">
              <w:rPr>
                <w:szCs w:val="28"/>
              </w:rPr>
              <w:t>1</w:t>
            </w:r>
            <w:r w:rsidR="0055376E">
              <w:rPr>
                <w:szCs w:val="28"/>
              </w:rPr>
              <w:t>3</w:t>
            </w:r>
            <w:r w:rsidRPr="00E700A1">
              <w:rPr>
                <w:szCs w:val="28"/>
              </w:rPr>
              <w:t> </w:t>
            </w:r>
            <w:r w:rsidR="004E6571">
              <w:rPr>
                <w:szCs w:val="28"/>
              </w:rPr>
              <w:t>668</w:t>
            </w:r>
            <w:r w:rsidRPr="00E700A1">
              <w:rPr>
                <w:szCs w:val="28"/>
              </w:rPr>
              <w:t>,</w:t>
            </w:r>
            <w:r w:rsidR="004E6571">
              <w:rPr>
                <w:szCs w:val="28"/>
              </w:rPr>
              <w:t>8</w:t>
            </w:r>
          </w:p>
        </w:tc>
      </w:tr>
      <w:tr w:rsidR="001F579B" w:rsidRPr="00AB4C5F" w:rsidTr="001F579B">
        <w:trPr>
          <w:trHeight w:val="415"/>
        </w:trPr>
        <w:tc>
          <w:tcPr>
            <w:tcW w:w="4219" w:type="dxa"/>
            <w:vAlign w:val="bottom"/>
          </w:tcPr>
          <w:p w:rsidR="001F579B" w:rsidRPr="00AB4C5F" w:rsidRDefault="001F579B">
            <w:pPr>
              <w:rPr>
                <w:szCs w:val="28"/>
              </w:rPr>
            </w:pPr>
            <w:r w:rsidRPr="00AB4C5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1F579B" w:rsidRPr="00E700A1" w:rsidRDefault="001F579B" w:rsidP="00DA4D20">
            <w:pPr>
              <w:jc w:val="right"/>
              <w:rPr>
                <w:szCs w:val="28"/>
              </w:rPr>
            </w:pPr>
          </w:p>
          <w:p w:rsidR="001F579B" w:rsidRPr="00E700A1" w:rsidRDefault="001F579B" w:rsidP="004E6571">
            <w:pPr>
              <w:jc w:val="right"/>
            </w:pPr>
            <w:r w:rsidRPr="00E700A1">
              <w:rPr>
                <w:szCs w:val="28"/>
              </w:rPr>
              <w:t>1</w:t>
            </w:r>
            <w:r w:rsidR="004E6571">
              <w:rPr>
                <w:szCs w:val="28"/>
              </w:rPr>
              <w:t>1</w:t>
            </w:r>
            <w:r w:rsidR="0055376E">
              <w:rPr>
                <w:szCs w:val="28"/>
              </w:rPr>
              <w:t>3</w:t>
            </w:r>
            <w:r w:rsidRPr="00E700A1">
              <w:rPr>
                <w:szCs w:val="28"/>
              </w:rPr>
              <w:t> </w:t>
            </w:r>
            <w:r w:rsidR="004E6571">
              <w:rPr>
                <w:szCs w:val="28"/>
              </w:rPr>
              <w:t>668</w:t>
            </w:r>
            <w:r w:rsidRPr="00E700A1">
              <w:rPr>
                <w:szCs w:val="28"/>
              </w:rPr>
              <w:t>,</w:t>
            </w:r>
            <w:r w:rsidR="004E6571">
              <w:rPr>
                <w:szCs w:val="28"/>
              </w:rPr>
              <w:t>8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Pr="00B64A4F" w:rsidRDefault="001F579B" w:rsidP="004E6571">
            <w:pPr>
              <w:rPr>
                <w:szCs w:val="28"/>
              </w:rPr>
            </w:pPr>
            <w:r>
              <w:rPr>
                <w:szCs w:val="28"/>
              </w:rPr>
              <w:t>Государственная программа Новосибирской области «Развитие здравоох</w:t>
            </w:r>
            <w:r w:rsidR="004E6571">
              <w:rPr>
                <w:szCs w:val="28"/>
              </w:rPr>
              <w:t>ранения Новосибирской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B64A4F" w:rsidRDefault="001F579B" w:rsidP="007E22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  <w:r w:rsidRPr="00B64A4F">
              <w:rPr>
                <w:szCs w:val="28"/>
              </w:rPr>
              <w:t xml:space="preserve"> </w:t>
            </w:r>
            <w:r>
              <w:rPr>
                <w:szCs w:val="28"/>
              </w:rPr>
              <w:t>0 00</w:t>
            </w:r>
            <w:r w:rsidRPr="00B64A4F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Pr="00B64A4F">
              <w:rPr>
                <w:szCs w:val="28"/>
              </w:rPr>
              <w:t>00</w:t>
            </w:r>
            <w:r>
              <w:rPr>
                <w:szCs w:val="28"/>
              </w:rPr>
              <w:t>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1F579B" w:rsidP="009E66D6">
            <w:pPr>
              <w:jc w:val="right"/>
            </w:pPr>
            <w:r w:rsidRPr="00E700A1">
              <w:rPr>
                <w:szCs w:val="28"/>
              </w:rPr>
              <w:t>1</w:t>
            </w:r>
            <w:r w:rsidR="009E66D6">
              <w:rPr>
                <w:szCs w:val="28"/>
              </w:rPr>
              <w:t>1</w:t>
            </w:r>
            <w:r w:rsidR="0055376E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4E6571">
              <w:rPr>
                <w:szCs w:val="28"/>
              </w:rPr>
              <w:t>668</w:t>
            </w:r>
            <w:r w:rsidRPr="00E700A1">
              <w:rPr>
                <w:szCs w:val="28"/>
              </w:rPr>
              <w:t>,</w:t>
            </w:r>
            <w:r w:rsidR="004E6571">
              <w:rPr>
                <w:szCs w:val="28"/>
              </w:rPr>
              <w:t>8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1F579B" w:rsidP="004E6571">
            <w:pPr>
              <w:rPr>
                <w:szCs w:val="28"/>
              </w:rPr>
            </w:pPr>
            <w:r>
              <w:rPr>
                <w:szCs w:val="28"/>
              </w:rPr>
              <w:t>Подпрограмма «Организация обязательного медицинского страхования граждан в Новосибирской области» государственной программы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7E22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00 00000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1F579B" w:rsidP="004E65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E6571">
              <w:rPr>
                <w:szCs w:val="28"/>
              </w:rPr>
              <w:t>1</w:t>
            </w:r>
            <w:r w:rsidR="0055376E">
              <w:rPr>
                <w:szCs w:val="28"/>
              </w:rPr>
              <w:t>3</w:t>
            </w:r>
            <w:r>
              <w:rPr>
                <w:szCs w:val="28"/>
              </w:rPr>
              <w:t> </w:t>
            </w:r>
            <w:r w:rsidR="004E6571">
              <w:rPr>
                <w:szCs w:val="28"/>
              </w:rPr>
              <w:t>668</w:t>
            </w:r>
            <w:r>
              <w:rPr>
                <w:szCs w:val="28"/>
              </w:rPr>
              <w:t>,</w:t>
            </w:r>
            <w:r w:rsidR="004E6571">
              <w:rPr>
                <w:szCs w:val="28"/>
              </w:rPr>
              <w:t>8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1F579B" w:rsidP="00DD376D">
            <w:pPr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 w:rsidR="00DD376D">
              <w:rPr>
                <w:szCs w:val="28"/>
              </w:rPr>
              <w:t xml:space="preserve">Обеспечение деятельности </w:t>
            </w:r>
            <w:r>
              <w:rPr>
                <w:szCs w:val="28"/>
              </w:rPr>
              <w:t>Территориально</w:t>
            </w:r>
            <w:r w:rsidR="00DD376D">
              <w:rPr>
                <w:szCs w:val="28"/>
              </w:rPr>
              <w:t>го</w:t>
            </w:r>
            <w:r>
              <w:rPr>
                <w:szCs w:val="28"/>
              </w:rPr>
              <w:t xml:space="preserve"> </w:t>
            </w:r>
            <w:r w:rsidR="00DD376D">
              <w:rPr>
                <w:szCs w:val="28"/>
              </w:rPr>
              <w:t>фонда обязательного медицинского страхования Новосибирской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</w:t>
            </w:r>
            <w:r w:rsidR="00DD376D">
              <w:rPr>
                <w:szCs w:val="28"/>
              </w:rPr>
              <w:t>3</w:t>
            </w:r>
            <w:r>
              <w:rPr>
                <w:szCs w:val="28"/>
              </w:rPr>
              <w:t xml:space="preserve"> 00000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Default="001F579B" w:rsidP="004E65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E6571">
              <w:rPr>
                <w:szCs w:val="28"/>
              </w:rPr>
              <w:t>1</w:t>
            </w:r>
            <w:r w:rsidR="0055376E">
              <w:rPr>
                <w:szCs w:val="28"/>
              </w:rPr>
              <w:t>3</w:t>
            </w:r>
            <w:r>
              <w:rPr>
                <w:szCs w:val="28"/>
              </w:rPr>
              <w:t> </w:t>
            </w:r>
            <w:r w:rsidR="004E6571">
              <w:rPr>
                <w:szCs w:val="28"/>
              </w:rPr>
              <w:t>668</w:t>
            </w:r>
            <w:r>
              <w:rPr>
                <w:szCs w:val="28"/>
              </w:rPr>
              <w:t>,</w:t>
            </w:r>
            <w:r w:rsidR="004E6571">
              <w:rPr>
                <w:szCs w:val="28"/>
              </w:rPr>
              <w:t>8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1F579B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</w:t>
            </w:r>
            <w:r w:rsidR="00DD376D">
              <w:rPr>
                <w:szCs w:val="28"/>
              </w:rPr>
              <w:t>3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Default="001F579B" w:rsidP="004E65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E6571">
              <w:rPr>
                <w:szCs w:val="28"/>
              </w:rPr>
              <w:t>1</w:t>
            </w:r>
            <w:r w:rsidR="0055376E">
              <w:rPr>
                <w:szCs w:val="28"/>
              </w:rPr>
              <w:t>3</w:t>
            </w:r>
            <w:r>
              <w:rPr>
                <w:szCs w:val="28"/>
              </w:rPr>
              <w:t> </w:t>
            </w:r>
            <w:r w:rsidR="004E6571">
              <w:rPr>
                <w:szCs w:val="28"/>
              </w:rPr>
              <w:t>668</w:t>
            </w:r>
            <w:r>
              <w:rPr>
                <w:szCs w:val="28"/>
              </w:rPr>
              <w:t>,</w:t>
            </w:r>
            <w:r w:rsidR="004E6571">
              <w:rPr>
                <w:szCs w:val="28"/>
              </w:rPr>
              <w:t>8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1F579B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</w:t>
            </w:r>
            <w:r w:rsidR="00DD376D">
              <w:rPr>
                <w:szCs w:val="28"/>
              </w:rPr>
              <w:t>3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1F579B" w:rsidRDefault="001F579B" w:rsidP="00E34E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  <w:tc>
          <w:tcPr>
            <w:tcW w:w="1843" w:type="dxa"/>
            <w:vAlign w:val="center"/>
          </w:tcPr>
          <w:p w:rsidR="001F579B" w:rsidRDefault="00747439" w:rsidP="0074743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94</w:t>
            </w:r>
            <w:r w:rsidR="001F579B">
              <w:rPr>
                <w:szCs w:val="28"/>
              </w:rPr>
              <w:t> </w:t>
            </w:r>
            <w:r>
              <w:rPr>
                <w:szCs w:val="28"/>
              </w:rPr>
              <w:t>247</w:t>
            </w:r>
            <w:r w:rsidR="001F579B">
              <w:rPr>
                <w:szCs w:val="28"/>
              </w:rPr>
              <w:t>,</w:t>
            </w:r>
            <w:r w:rsidR="0055376E">
              <w:rPr>
                <w:szCs w:val="28"/>
              </w:rPr>
              <w:t>7</w:t>
            </w:r>
          </w:p>
        </w:tc>
      </w:tr>
      <w:tr w:rsidR="0055376E" w:rsidTr="001F579B">
        <w:tc>
          <w:tcPr>
            <w:tcW w:w="4219" w:type="dxa"/>
          </w:tcPr>
          <w:p w:rsidR="0055376E" w:rsidRDefault="0055376E" w:rsidP="004D1C8B">
            <w:pPr>
              <w:rPr>
                <w:szCs w:val="28"/>
              </w:rPr>
            </w:pPr>
            <w:r>
              <w:rPr>
                <w:szCs w:val="28"/>
              </w:rPr>
              <w:t>Фонд оплаты труда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5376E" w:rsidRDefault="0055376E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55376E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</w:t>
            </w:r>
          </w:p>
        </w:tc>
        <w:tc>
          <w:tcPr>
            <w:tcW w:w="1843" w:type="dxa"/>
            <w:vAlign w:val="center"/>
          </w:tcPr>
          <w:p w:rsidR="0055376E" w:rsidRDefault="004E6571" w:rsidP="004E6571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71</w:t>
            </w:r>
            <w:r w:rsidR="0055376E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389</w:t>
            </w:r>
            <w:r w:rsidR="0055376E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2</w:t>
            </w:r>
          </w:p>
        </w:tc>
      </w:tr>
      <w:tr w:rsidR="0055376E" w:rsidTr="001F579B">
        <w:tc>
          <w:tcPr>
            <w:tcW w:w="4219" w:type="dxa"/>
          </w:tcPr>
          <w:p w:rsidR="0055376E" w:rsidRDefault="0055376E" w:rsidP="004D1C8B">
            <w:pPr>
              <w:rPr>
                <w:szCs w:val="28"/>
              </w:rPr>
            </w:pPr>
            <w:r>
              <w:rPr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5376E" w:rsidRDefault="0055376E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55376E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</w:t>
            </w:r>
          </w:p>
        </w:tc>
        <w:tc>
          <w:tcPr>
            <w:tcW w:w="1843" w:type="dxa"/>
            <w:vAlign w:val="center"/>
          </w:tcPr>
          <w:p w:rsidR="0055376E" w:rsidRDefault="0055376E" w:rsidP="004E6571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1 </w:t>
            </w:r>
            <w:r w:rsidR="004E6571">
              <w:rPr>
                <w:bCs/>
                <w:szCs w:val="28"/>
              </w:rPr>
              <w:t>988</w:t>
            </w:r>
            <w:r>
              <w:rPr>
                <w:bCs/>
                <w:szCs w:val="28"/>
              </w:rPr>
              <w:t>,</w:t>
            </w:r>
            <w:r w:rsidR="004E6571">
              <w:rPr>
                <w:bCs/>
                <w:szCs w:val="28"/>
              </w:rPr>
              <w:t>9</w:t>
            </w:r>
          </w:p>
        </w:tc>
      </w:tr>
      <w:tr w:rsidR="0055376E" w:rsidTr="001F579B">
        <w:tc>
          <w:tcPr>
            <w:tcW w:w="4219" w:type="dxa"/>
          </w:tcPr>
          <w:p w:rsidR="0055376E" w:rsidRDefault="0055376E" w:rsidP="004D1C8B">
            <w:pPr>
              <w:rPr>
                <w:szCs w:val="28"/>
              </w:rPr>
            </w:pPr>
            <w:r>
              <w:rPr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5376E" w:rsidRDefault="0055376E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55376E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1843" w:type="dxa"/>
            <w:vAlign w:val="center"/>
          </w:tcPr>
          <w:p w:rsidR="0055376E" w:rsidRDefault="004E6571" w:rsidP="004E6571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55376E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869</w:t>
            </w:r>
            <w:r w:rsidR="0055376E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6</w:t>
            </w:r>
          </w:p>
        </w:tc>
      </w:tr>
      <w:tr w:rsidR="001F579B" w:rsidTr="001F579B">
        <w:tc>
          <w:tcPr>
            <w:tcW w:w="4219" w:type="dxa"/>
          </w:tcPr>
          <w:p w:rsidR="001F579B" w:rsidRPr="00B64A4F" w:rsidRDefault="001F579B" w:rsidP="009111CF">
            <w:pPr>
              <w:rPr>
                <w:szCs w:val="28"/>
              </w:rPr>
            </w:pPr>
            <w:r>
              <w:rPr>
                <w:szCs w:val="28"/>
              </w:rPr>
              <w:t xml:space="preserve">Иные закупки товаров, работ и услуг </w:t>
            </w:r>
            <w:r>
              <w:rPr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9111CF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lastRenderedPageBreak/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9111CF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B64A4F" w:rsidRDefault="001F579B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</w:t>
            </w:r>
            <w:r w:rsidR="00DD376D">
              <w:rPr>
                <w:szCs w:val="28"/>
              </w:rPr>
              <w:t>3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843" w:type="dxa"/>
            <w:vAlign w:val="center"/>
          </w:tcPr>
          <w:p w:rsidR="001F579B" w:rsidRPr="00E700A1" w:rsidRDefault="0055376E" w:rsidP="0074743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747439">
              <w:rPr>
                <w:bCs/>
                <w:szCs w:val="28"/>
              </w:rPr>
              <w:t>9</w:t>
            </w:r>
            <w:r w:rsidR="001F579B" w:rsidRPr="00E700A1">
              <w:rPr>
                <w:bCs/>
                <w:szCs w:val="28"/>
              </w:rPr>
              <w:t> </w:t>
            </w:r>
            <w:r w:rsidR="00747439">
              <w:rPr>
                <w:bCs/>
                <w:szCs w:val="28"/>
              </w:rPr>
              <w:t>242</w:t>
            </w:r>
            <w:r w:rsidR="001F579B" w:rsidRPr="00E700A1">
              <w:rPr>
                <w:bCs/>
                <w:szCs w:val="28"/>
              </w:rPr>
              <w:t>,</w:t>
            </w:r>
            <w:r w:rsidR="00747439">
              <w:rPr>
                <w:bCs/>
                <w:szCs w:val="28"/>
              </w:rPr>
              <w:t>0</w:t>
            </w:r>
          </w:p>
        </w:tc>
      </w:tr>
      <w:tr w:rsidR="0055376E" w:rsidTr="001F579B">
        <w:tc>
          <w:tcPr>
            <w:tcW w:w="4219" w:type="dxa"/>
          </w:tcPr>
          <w:p w:rsidR="0055376E" w:rsidRDefault="00761643" w:rsidP="009111C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5376E" w:rsidRDefault="00761643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242</w:t>
            </w:r>
          </w:p>
        </w:tc>
        <w:tc>
          <w:tcPr>
            <w:tcW w:w="1843" w:type="dxa"/>
            <w:vAlign w:val="center"/>
          </w:tcPr>
          <w:p w:rsidR="0055376E" w:rsidRDefault="00747439" w:rsidP="0074743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11</w:t>
            </w:r>
            <w:r w:rsidR="00761643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510</w:t>
            </w:r>
            <w:r w:rsidR="00761643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0</w:t>
            </w:r>
          </w:p>
        </w:tc>
      </w:tr>
      <w:tr w:rsidR="0055376E" w:rsidTr="001F579B">
        <w:tc>
          <w:tcPr>
            <w:tcW w:w="4219" w:type="dxa"/>
          </w:tcPr>
          <w:p w:rsidR="0055376E" w:rsidRDefault="00761643" w:rsidP="009111CF">
            <w:pPr>
              <w:rPr>
                <w:szCs w:val="28"/>
              </w:rPr>
            </w:pPr>
            <w:r>
              <w:rPr>
                <w:szCs w:val="28"/>
              </w:rPr>
              <w:t>Прочая закупка товаров, работ и услуг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5376E" w:rsidRDefault="00761643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244</w:t>
            </w:r>
          </w:p>
        </w:tc>
        <w:tc>
          <w:tcPr>
            <w:tcW w:w="1843" w:type="dxa"/>
            <w:vAlign w:val="center"/>
          </w:tcPr>
          <w:p w:rsidR="0055376E" w:rsidRDefault="00747439" w:rsidP="0074743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761643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73</w:t>
            </w:r>
            <w:r w:rsidR="00761643">
              <w:rPr>
                <w:bCs/>
                <w:szCs w:val="28"/>
              </w:rPr>
              <w:t>2,</w:t>
            </w:r>
            <w:r>
              <w:rPr>
                <w:bCs/>
                <w:szCs w:val="28"/>
              </w:rPr>
              <w:t>0</w:t>
            </w:r>
          </w:p>
        </w:tc>
      </w:tr>
      <w:tr w:rsidR="0010224D" w:rsidTr="001F579B">
        <w:tc>
          <w:tcPr>
            <w:tcW w:w="4219" w:type="dxa"/>
          </w:tcPr>
          <w:p w:rsidR="0010224D" w:rsidRDefault="0010224D" w:rsidP="004D1C8B">
            <w:pPr>
              <w:rPr>
                <w:szCs w:val="28"/>
              </w:rPr>
            </w:pPr>
            <w:r>
              <w:rPr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vAlign w:val="center"/>
          </w:tcPr>
          <w:p w:rsidR="0010224D" w:rsidRPr="00B64A4F" w:rsidRDefault="0010224D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0224D" w:rsidRPr="00B64A4F" w:rsidRDefault="0010224D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0224D" w:rsidRDefault="0010224D" w:rsidP="001022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10224D" w:rsidRDefault="0010224D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830</w:t>
            </w:r>
          </w:p>
        </w:tc>
        <w:tc>
          <w:tcPr>
            <w:tcW w:w="1843" w:type="dxa"/>
            <w:vAlign w:val="center"/>
          </w:tcPr>
          <w:p w:rsidR="0010224D" w:rsidRDefault="00747439" w:rsidP="008F27FF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761643">
              <w:rPr>
                <w:bCs/>
                <w:szCs w:val="28"/>
              </w:rPr>
              <w:t>,0</w:t>
            </w:r>
          </w:p>
        </w:tc>
      </w:tr>
      <w:tr w:rsidR="00761643" w:rsidTr="001F579B">
        <w:tc>
          <w:tcPr>
            <w:tcW w:w="4219" w:type="dxa"/>
          </w:tcPr>
          <w:p w:rsidR="00761643" w:rsidRDefault="00761643" w:rsidP="004D1C8B">
            <w:pPr>
              <w:rPr>
                <w:szCs w:val="28"/>
              </w:rPr>
            </w:pPr>
            <w:r>
              <w:rPr>
                <w:szCs w:val="2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vAlign w:val="center"/>
          </w:tcPr>
          <w:p w:rsidR="00761643" w:rsidRPr="00B64A4F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61643" w:rsidRPr="00B64A4F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61643" w:rsidRDefault="00761643" w:rsidP="001022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61643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831</w:t>
            </w:r>
          </w:p>
        </w:tc>
        <w:tc>
          <w:tcPr>
            <w:tcW w:w="1843" w:type="dxa"/>
            <w:vAlign w:val="center"/>
          </w:tcPr>
          <w:p w:rsidR="00761643" w:rsidRDefault="00747439" w:rsidP="008F27FF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761643">
              <w:rPr>
                <w:bCs/>
                <w:szCs w:val="28"/>
              </w:rPr>
              <w:t>,0</w:t>
            </w:r>
          </w:p>
        </w:tc>
      </w:tr>
      <w:tr w:rsidR="001F579B" w:rsidTr="001F579B">
        <w:tc>
          <w:tcPr>
            <w:tcW w:w="4219" w:type="dxa"/>
          </w:tcPr>
          <w:p w:rsidR="001F579B" w:rsidRPr="00B64A4F" w:rsidRDefault="001F579B" w:rsidP="004D1C8B">
            <w:pPr>
              <w:rPr>
                <w:szCs w:val="28"/>
              </w:rPr>
            </w:pPr>
            <w:r>
              <w:rPr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9111CF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9111CF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B64A4F" w:rsidRDefault="001F579B" w:rsidP="001022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</w:t>
            </w:r>
            <w:r w:rsidR="0010224D">
              <w:rPr>
                <w:szCs w:val="28"/>
              </w:rPr>
              <w:t>3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850</w:t>
            </w:r>
          </w:p>
        </w:tc>
        <w:tc>
          <w:tcPr>
            <w:tcW w:w="1843" w:type="dxa"/>
            <w:vAlign w:val="center"/>
          </w:tcPr>
          <w:p w:rsidR="001F579B" w:rsidRPr="00E700A1" w:rsidRDefault="00747439" w:rsidP="0074743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170</w:t>
            </w:r>
            <w:r w:rsidR="0010224D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1</w:t>
            </w:r>
          </w:p>
        </w:tc>
      </w:tr>
      <w:tr w:rsidR="00761643" w:rsidRPr="00AB4C5F" w:rsidTr="001F579B">
        <w:tc>
          <w:tcPr>
            <w:tcW w:w="4219" w:type="dxa"/>
          </w:tcPr>
          <w:p w:rsidR="00761643" w:rsidRPr="00FF0C0D" w:rsidRDefault="00761643" w:rsidP="004D1C8B">
            <w:pPr>
              <w:rPr>
                <w:szCs w:val="28"/>
              </w:rPr>
            </w:pPr>
            <w:r>
              <w:rPr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vAlign w:val="center"/>
          </w:tcPr>
          <w:p w:rsidR="00761643" w:rsidRPr="00FF0C0D" w:rsidRDefault="0076164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61643" w:rsidRPr="00FF0C0D" w:rsidRDefault="0076164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61643" w:rsidRPr="00FF0C0D" w:rsidRDefault="0076164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61643" w:rsidRPr="00FF0C0D" w:rsidRDefault="0076164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851</w:t>
            </w:r>
          </w:p>
        </w:tc>
        <w:tc>
          <w:tcPr>
            <w:tcW w:w="1843" w:type="dxa"/>
            <w:vAlign w:val="center"/>
          </w:tcPr>
          <w:p w:rsidR="00761643" w:rsidRPr="00E700A1" w:rsidRDefault="00747439" w:rsidP="00364CC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119</w:t>
            </w:r>
            <w:r w:rsidR="00761643">
              <w:rPr>
                <w:bCs/>
                <w:szCs w:val="28"/>
              </w:rPr>
              <w:t>,</w:t>
            </w:r>
            <w:r w:rsidR="00364CC7">
              <w:rPr>
                <w:bCs/>
                <w:szCs w:val="28"/>
              </w:rPr>
              <w:t>4</w:t>
            </w:r>
          </w:p>
        </w:tc>
      </w:tr>
      <w:tr w:rsidR="00761643" w:rsidRPr="00AB4C5F" w:rsidTr="001F579B">
        <w:tc>
          <w:tcPr>
            <w:tcW w:w="4219" w:type="dxa"/>
          </w:tcPr>
          <w:p w:rsidR="00761643" w:rsidRPr="00FF0C0D" w:rsidRDefault="00462D56" w:rsidP="004D1C8B">
            <w:pPr>
              <w:rPr>
                <w:szCs w:val="28"/>
              </w:rPr>
            </w:pPr>
            <w:r>
              <w:rPr>
                <w:szCs w:val="28"/>
              </w:rPr>
              <w:t>Уплата прочих налогов, сборов</w:t>
            </w:r>
          </w:p>
        </w:tc>
        <w:tc>
          <w:tcPr>
            <w:tcW w:w="709" w:type="dxa"/>
            <w:vAlign w:val="center"/>
          </w:tcPr>
          <w:p w:rsidR="00761643" w:rsidRPr="00FF0C0D" w:rsidRDefault="00462D56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61643" w:rsidRPr="00FF0C0D" w:rsidRDefault="00462D56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61643" w:rsidRPr="00FF0C0D" w:rsidRDefault="00462D56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61643" w:rsidRPr="00FF0C0D" w:rsidRDefault="00462D56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852</w:t>
            </w:r>
          </w:p>
        </w:tc>
        <w:tc>
          <w:tcPr>
            <w:tcW w:w="1843" w:type="dxa"/>
            <w:vAlign w:val="center"/>
          </w:tcPr>
          <w:p w:rsidR="00761643" w:rsidRPr="00E700A1" w:rsidRDefault="00462D56" w:rsidP="0074743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747439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>,</w:t>
            </w:r>
            <w:r w:rsidR="00747439">
              <w:rPr>
                <w:bCs/>
                <w:szCs w:val="28"/>
              </w:rPr>
              <w:t>7</w:t>
            </w:r>
          </w:p>
        </w:tc>
      </w:tr>
      <w:tr w:rsidR="001F579B" w:rsidRPr="00AB4C5F" w:rsidTr="001F579B">
        <w:tc>
          <w:tcPr>
            <w:tcW w:w="4219" w:type="dxa"/>
          </w:tcPr>
          <w:p w:rsidR="001F579B" w:rsidRPr="00FF0C0D" w:rsidRDefault="001F579B" w:rsidP="004D1C8B">
            <w:pPr>
              <w:rPr>
                <w:szCs w:val="28"/>
              </w:rPr>
            </w:pPr>
            <w:r w:rsidRPr="00FF0C0D">
              <w:rPr>
                <w:szCs w:val="28"/>
              </w:rPr>
              <w:t xml:space="preserve">Здравоохранение </w:t>
            </w:r>
          </w:p>
        </w:tc>
        <w:tc>
          <w:tcPr>
            <w:tcW w:w="709" w:type="dxa"/>
            <w:vAlign w:val="center"/>
          </w:tcPr>
          <w:p w:rsidR="001F579B" w:rsidRPr="00FF0C0D" w:rsidRDefault="001F579B" w:rsidP="00FA3148">
            <w:pPr>
              <w:jc w:val="center"/>
              <w:rPr>
                <w:szCs w:val="28"/>
              </w:rPr>
            </w:pPr>
            <w:r w:rsidRPr="00FF0C0D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F579B" w:rsidRPr="00FF0C0D" w:rsidRDefault="001F579B" w:rsidP="00FA3148">
            <w:pPr>
              <w:jc w:val="center"/>
              <w:rPr>
                <w:szCs w:val="28"/>
              </w:rPr>
            </w:pPr>
            <w:r w:rsidRPr="00FF0C0D">
              <w:rPr>
                <w:szCs w:val="28"/>
              </w:rPr>
              <w:t>00</w:t>
            </w:r>
          </w:p>
        </w:tc>
        <w:tc>
          <w:tcPr>
            <w:tcW w:w="1984" w:type="dxa"/>
            <w:vAlign w:val="center"/>
          </w:tcPr>
          <w:p w:rsidR="001F579B" w:rsidRPr="00FF0C0D" w:rsidRDefault="001F579B" w:rsidP="00FA314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FF0C0D" w:rsidRDefault="001F579B" w:rsidP="00FA314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BE3DEC" w:rsidP="0048700B">
            <w:pPr>
              <w:jc w:val="right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3</w:t>
            </w:r>
            <w:r w:rsidR="003B0AF6">
              <w:rPr>
                <w:bCs/>
                <w:szCs w:val="28"/>
              </w:rPr>
              <w:t>8</w:t>
            </w:r>
            <w:r w:rsidR="001F579B" w:rsidRPr="00E700A1">
              <w:rPr>
                <w:bCs/>
                <w:szCs w:val="28"/>
              </w:rPr>
              <w:t> </w:t>
            </w:r>
            <w:bookmarkStart w:id="0" w:name="_GoBack"/>
            <w:bookmarkEnd w:id="0"/>
            <w:r w:rsidR="0048700B">
              <w:rPr>
                <w:bCs/>
                <w:szCs w:val="28"/>
              </w:rPr>
              <w:t>721</w:t>
            </w:r>
            <w:r w:rsidR="001F579B" w:rsidRPr="00E700A1">
              <w:rPr>
                <w:bCs/>
                <w:szCs w:val="28"/>
              </w:rPr>
              <w:t> </w:t>
            </w:r>
            <w:r w:rsidR="0048700B">
              <w:rPr>
                <w:bCs/>
                <w:szCs w:val="28"/>
              </w:rPr>
              <w:t>058</w:t>
            </w:r>
            <w:r w:rsidR="001F579B" w:rsidRPr="00E700A1">
              <w:rPr>
                <w:bCs/>
                <w:szCs w:val="28"/>
              </w:rPr>
              <w:t>,</w:t>
            </w:r>
            <w:r w:rsidR="0048700B">
              <w:rPr>
                <w:bCs/>
                <w:szCs w:val="28"/>
              </w:rPr>
              <w:t>8</w:t>
            </w:r>
          </w:p>
        </w:tc>
      </w:tr>
      <w:tr w:rsidR="001F579B" w:rsidTr="001F579B">
        <w:tc>
          <w:tcPr>
            <w:tcW w:w="4219" w:type="dxa"/>
          </w:tcPr>
          <w:p w:rsidR="001F579B" w:rsidRPr="00B64A4F" w:rsidRDefault="001F579B" w:rsidP="00A56DE0">
            <w:pPr>
              <w:rPr>
                <w:iCs/>
                <w:snapToGrid w:val="0"/>
                <w:szCs w:val="28"/>
              </w:rPr>
            </w:pPr>
            <w:r w:rsidRPr="00B64A4F">
              <w:rPr>
                <w:iCs/>
                <w:snapToGrid w:val="0"/>
                <w:szCs w:val="28"/>
              </w:rPr>
              <w:t xml:space="preserve">Другие вопросы в области здравоохранения 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BE3DEC" w:rsidP="0048700B">
            <w:pPr>
              <w:jc w:val="right"/>
              <w:rPr>
                <w:lang w:val="en-US"/>
              </w:rPr>
            </w:pPr>
            <w:r>
              <w:t>3</w:t>
            </w:r>
            <w:r w:rsidR="003B0AF6">
              <w:t>8</w:t>
            </w:r>
            <w:r w:rsidR="001F579B" w:rsidRPr="00E700A1">
              <w:t> </w:t>
            </w:r>
            <w:r w:rsidR="0048700B">
              <w:t>721</w:t>
            </w:r>
            <w:r w:rsidR="001F579B" w:rsidRPr="00E700A1">
              <w:t> </w:t>
            </w:r>
            <w:r w:rsidR="0048700B">
              <w:t>058</w:t>
            </w:r>
            <w:r w:rsidR="001F579B" w:rsidRPr="00E700A1">
              <w:t>,</w:t>
            </w:r>
            <w:r w:rsidR="0048700B">
              <w:t>8</w:t>
            </w:r>
          </w:p>
        </w:tc>
      </w:tr>
      <w:tr w:rsidR="001F579B" w:rsidTr="001F579B">
        <w:tc>
          <w:tcPr>
            <w:tcW w:w="4219" w:type="dxa"/>
          </w:tcPr>
          <w:p w:rsidR="001F579B" w:rsidRDefault="001F579B" w:rsidP="00E84ACA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Государственная программа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1F579B" w:rsidRDefault="001F579B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F579B" w:rsidRDefault="001F579B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F579B" w:rsidRDefault="001F579B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227C6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BE3DEC" w:rsidP="0048700B">
            <w:pPr>
              <w:jc w:val="right"/>
            </w:pPr>
            <w:r>
              <w:t>3</w:t>
            </w:r>
            <w:r w:rsidR="00BD36BA">
              <w:t>7</w:t>
            </w:r>
            <w:r w:rsidR="001F579B">
              <w:t> </w:t>
            </w:r>
            <w:r w:rsidR="0048700B">
              <w:t>709</w:t>
            </w:r>
            <w:r w:rsidR="001F579B">
              <w:t> </w:t>
            </w:r>
            <w:r w:rsidR="0048700B">
              <w:t>905</w:t>
            </w:r>
            <w:r w:rsidR="001F579B">
              <w:t>,</w:t>
            </w:r>
            <w:r w:rsidR="0048700B">
              <w:t>5</w:t>
            </w:r>
          </w:p>
        </w:tc>
      </w:tr>
      <w:tr w:rsidR="001F579B" w:rsidTr="001F579B">
        <w:tc>
          <w:tcPr>
            <w:tcW w:w="4219" w:type="dxa"/>
          </w:tcPr>
          <w:p w:rsidR="001F579B" w:rsidRDefault="001F579B" w:rsidP="004B5140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Подпрограмма «Организация обязательного медицинского страхования граждан в Новосибирской области» государственной программы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1F579B" w:rsidRDefault="001F579B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F579B" w:rsidRDefault="001F579B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F579B" w:rsidRDefault="001F579B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00 00000</w:t>
            </w:r>
          </w:p>
        </w:tc>
        <w:tc>
          <w:tcPr>
            <w:tcW w:w="709" w:type="dxa"/>
            <w:vAlign w:val="center"/>
          </w:tcPr>
          <w:p w:rsidR="001F579B" w:rsidRDefault="001F579B" w:rsidP="00227C6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Default="00BE3DEC" w:rsidP="0048700B">
            <w:pPr>
              <w:jc w:val="right"/>
            </w:pPr>
            <w:r>
              <w:t>3</w:t>
            </w:r>
            <w:r w:rsidR="00BD36BA">
              <w:t>7</w:t>
            </w:r>
            <w:r w:rsidR="001F579B">
              <w:t> </w:t>
            </w:r>
            <w:r w:rsidR="0048700B">
              <w:t>709</w:t>
            </w:r>
            <w:r w:rsidR="001F579B">
              <w:t> </w:t>
            </w:r>
            <w:r w:rsidR="0048700B">
              <w:t>905</w:t>
            </w:r>
            <w:r w:rsidR="001F579B">
              <w:t>,</w:t>
            </w:r>
            <w:r w:rsidR="0048700B">
              <w:t>5</w:t>
            </w:r>
          </w:p>
        </w:tc>
      </w:tr>
      <w:tr w:rsidR="001F579B" w:rsidTr="001F579B">
        <w:tc>
          <w:tcPr>
            <w:tcW w:w="4219" w:type="dxa"/>
          </w:tcPr>
          <w:p w:rsidR="001F579B" w:rsidRDefault="001F579B" w:rsidP="00227C60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Основное мероприятие «Выполнение Территориальной программы обязательного медицинского страхования в части базовой программы обязательного медицинского страхования»</w:t>
            </w:r>
          </w:p>
        </w:tc>
        <w:tc>
          <w:tcPr>
            <w:tcW w:w="709" w:type="dxa"/>
            <w:vAlign w:val="center"/>
          </w:tcPr>
          <w:p w:rsidR="001F579B" w:rsidRDefault="001F579B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F579B" w:rsidRDefault="001F579B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F579B" w:rsidRDefault="001F579B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00000</w:t>
            </w:r>
          </w:p>
        </w:tc>
        <w:tc>
          <w:tcPr>
            <w:tcW w:w="709" w:type="dxa"/>
            <w:vAlign w:val="center"/>
          </w:tcPr>
          <w:p w:rsidR="001F579B" w:rsidRDefault="001F579B" w:rsidP="00227C6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Default="00BE3DEC" w:rsidP="0048700B">
            <w:pPr>
              <w:jc w:val="right"/>
            </w:pPr>
            <w:r>
              <w:t>3</w:t>
            </w:r>
            <w:r w:rsidR="00BD36BA">
              <w:t>7</w:t>
            </w:r>
            <w:r w:rsidR="001F579B">
              <w:t> </w:t>
            </w:r>
            <w:r w:rsidR="00BD36BA">
              <w:t>621</w:t>
            </w:r>
            <w:r w:rsidR="001F579B">
              <w:t> </w:t>
            </w:r>
            <w:r w:rsidR="0048700B">
              <w:t>2</w:t>
            </w:r>
            <w:r w:rsidR="00BD36BA">
              <w:t>3</w:t>
            </w:r>
            <w:r w:rsidR="0097675B">
              <w:t>8</w:t>
            </w:r>
            <w:r w:rsidR="001F579B">
              <w:t>,</w:t>
            </w:r>
            <w:r w:rsidR="00BD36BA">
              <w:t>6</w:t>
            </w:r>
          </w:p>
        </w:tc>
      </w:tr>
      <w:tr w:rsidR="001F579B" w:rsidTr="001F579B">
        <w:tc>
          <w:tcPr>
            <w:tcW w:w="4219" w:type="dxa"/>
          </w:tcPr>
          <w:p w:rsidR="001F579B" w:rsidRDefault="00AA36DC" w:rsidP="00227C60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организации обязательного медицинского страхования за счет иных поступлений в бюджет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1F579B" w:rsidRDefault="00AA36DC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F579B" w:rsidRDefault="00AA36DC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F579B" w:rsidRDefault="00AA36DC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00220</w:t>
            </w:r>
          </w:p>
        </w:tc>
        <w:tc>
          <w:tcPr>
            <w:tcW w:w="709" w:type="dxa"/>
            <w:vAlign w:val="center"/>
          </w:tcPr>
          <w:p w:rsidR="001F579B" w:rsidRDefault="001F579B" w:rsidP="00227C6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Default="00BD36BA" w:rsidP="00BD36BA">
            <w:pPr>
              <w:jc w:val="right"/>
            </w:pPr>
            <w:r>
              <w:t>49</w:t>
            </w:r>
            <w:r w:rsidR="00AA36DC">
              <w:t> </w:t>
            </w:r>
            <w:r>
              <w:t>759</w:t>
            </w:r>
            <w:r w:rsidR="00AA36DC">
              <w:t>,</w:t>
            </w:r>
            <w:r>
              <w:t>3</w:t>
            </w:r>
          </w:p>
        </w:tc>
      </w:tr>
      <w:tr w:rsidR="00AA36DC" w:rsidTr="001F579B">
        <w:tc>
          <w:tcPr>
            <w:tcW w:w="4219" w:type="dxa"/>
          </w:tcPr>
          <w:p w:rsidR="00AA36DC" w:rsidRDefault="00AA36DC" w:rsidP="00227C60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709" w:type="dxa"/>
            <w:vAlign w:val="center"/>
          </w:tcPr>
          <w:p w:rsidR="00AA36DC" w:rsidRDefault="00AA36DC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A36DC" w:rsidRDefault="00AA36DC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AA36DC" w:rsidRDefault="00AA36DC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00220</w:t>
            </w:r>
          </w:p>
        </w:tc>
        <w:tc>
          <w:tcPr>
            <w:tcW w:w="709" w:type="dxa"/>
            <w:vAlign w:val="center"/>
          </w:tcPr>
          <w:p w:rsidR="00AA36DC" w:rsidRDefault="00AA36DC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1843" w:type="dxa"/>
            <w:vAlign w:val="center"/>
          </w:tcPr>
          <w:p w:rsidR="00AA36DC" w:rsidRDefault="00BD36BA" w:rsidP="00BD36BA">
            <w:pPr>
              <w:jc w:val="right"/>
            </w:pPr>
            <w:r>
              <w:t>49</w:t>
            </w:r>
            <w:r w:rsidR="00AA36DC">
              <w:t> </w:t>
            </w:r>
            <w:r>
              <w:t>759</w:t>
            </w:r>
            <w:r w:rsidR="00AA36DC">
              <w:t>,</w:t>
            </w:r>
            <w:r>
              <w:t>3</w:t>
            </w:r>
          </w:p>
        </w:tc>
      </w:tr>
      <w:tr w:rsidR="0097675B" w:rsidTr="001F579B">
        <w:tc>
          <w:tcPr>
            <w:tcW w:w="4219" w:type="dxa"/>
          </w:tcPr>
          <w:p w:rsidR="0097675B" w:rsidRDefault="0097675B" w:rsidP="0097675B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 xml:space="preserve">Финансовое обеспечение организации обязательного медицинского </w:t>
            </w:r>
            <w:r>
              <w:rPr>
                <w:iCs/>
                <w:snapToGrid w:val="0"/>
                <w:szCs w:val="28"/>
              </w:rPr>
              <w:lastRenderedPageBreak/>
              <w:t>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97675B" w:rsidRDefault="0097675B" w:rsidP="0097675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09 </w:t>
            </w:r>
          </w:p>
        </w:tc>
        <w:tc>
          <w:tcPr>
            <w:tcW w:w="709" w:type="dxa"/>
            <w:vAlign w:val="center"/>
          </w:tcPr>
          <w:p w:rsidR="0097675B" w:rsidRDefault="0097675B" w:rsidP="0097675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97675B" w:rsidRDefault="0097675B" w:rsidP="0097675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97675B" w:rsidRDefault="0097675B" w:rsidP="0097675B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7675B" w:rsidRDefault="00BD36BA" w:rsidP="00BD36BA">
            <w:pPr>
              <w:jc w:val="right"/>
            </w:pPr>
            <w:r>
              <w:t>37</w:t>
            </w:r>
            <w:r w:rsidR="0097675B" w:rsidRPr="00881970">
              <w:t> </w:t>
            </w:r>
            <w:r>
              <w:t>571</w:t>
            </w:r>
            <w:r w:rsidR="0097675B" w:rsidRPr="00881970">
              <w:t> </w:t>
            </w:r>
            <w:r>
              <w:t>479</w:t>
            </w:r>
            <w:r w:rsidR="0097675B" w:rsidRPr="00881970">
              <w:t>,</w:t>
            </w:r>
            <w:r>
              <w:t>3</w:t>
            </w:r>
          </w:p>
        </w:tc>
      </w:tr>
      <w:tr w:rsidR="0097675B" w:rsidTr="001F579B">
        <w:tc>
          <w:tcPr>
            <w:tcW w:w="4219" w:type="dxa"/>
          </w:tcPr>
          <w:p w:rsidR="0097675B" w:rsidRDefault="0097675B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97675B" w:rsidRPr="00B64A4F" w:rsidRDefault="0097675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97675B" w:rsidRPr="00B64A4F" w:rsidRDefault="0097675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97675B" w:rsidRDefault="0097675B" w:rsidP="00E533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97675B" w:rsidRPr="00B64A4F" w:rsidRDefault="0097675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97675B" w:rsidRPr="00E700A1" w:rsidRDefault="00BE3DEC" w:rsidP="002608D0">
            <w:pPr>
              <w:jc w:val="right"/>
            </w:pPr>
            <w:r>
              <w:t>3</w:t>
            </w:r>
            <w:r w:rsidR="00BD36BA">
              <w:t>6</w:t>
            </w:r>
            <w:r w:rsidR="0097675B">
              <w:t> </w:t>
            </w:r>
            <w:r w:rsidR="00BD36BA">
              <w:t>950</w:t>
            </w:r>
            <w:r w:rsidR="0097675B">
              <w:t> </w:t>
            </w:r>
            <w:r w:rsidR="002608D0">
              <w:t>4</w:t>
            </w:r>
            <w:r w:rsidR="00BD36BA">
              <w:t>82</w:t>
            </w:r>
            <w:r w:rsidR="0097675B">
              <w:t>,</w:t>
            </w:r>
            <w:r w:rsidR="00BD36BA">
              <w:t>4</w:t>
            </w:r>
          </w:p>
        </w:tc>
      </w:tr>
      <w:tr w:rsidR="00BE3DEC" w:rsidTr="001F579B">
        <w:tc>
          <w:tcPr>
            <w:tcW w:w="4219" w:type="dxa"/>
          </w:tcPr>
          <w:p w:rsidR="00BE3DEC" w:rsidRDefault="009F4538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Приобретение товаров, работ, услуг в пользу граждан в </w:t>
            </w:r>
            <w:proofErr w:type="gramStart"/>
            <w:r>
              <w:rPr>
                <w:snapToGrid w:val="0"/>
                <w:szCs w:val="28"/>
              </w:rPr>
              <w:t>целях</w:t>
            </w:r>
            <w:proofErr w:type="gramEnd"/>
            <w:r>
              <w:rPr>
                <w:snapToGrid w:val="0"/>
                <w:szCs w:val="28"/>
              </w:rPr>
              <w:t xml:space="preserve"> их социального обеспечения</w:t>
            </w:r>
          </w:p>
        </w:tc>
        <w:tc>
          <w:tcPr>
            <w:tcW w:w="709" w:type="dxa"/>
            <w:vAlign w:val="center"/>
          </w:tcPr>
          <w:p w:rsidR="00BE3DEC" w:rsidRDefault="009F4538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BE3DEC" w:rsidRDefault="009F4538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BE3DEC" w:rsidRDefault="009F4538" w:rsidP="00E533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BE3DEC" w:rsidRDefault="009F4538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BE3DEC" w:rsidRDefault="009F4538" w:rsidP="00BD36BA">
            <w:pPr>
              <w:jc w:val="right"/>
            </w:pPr>
            <w:r>
              <w:t>3</w:t>
            </w:r>
            <w:r w:rsidR="00BD36BA">
              <w:t>6</w:t>
            </w:r>
            <w:r>
              <w:t> </w:t>
            </w:r>
            <w:r w:rsidR="00BD36BA">
              <w:t>950</w:t>
            </w:r>
            <w:r>
              <w:t> </w:t>
            </w:r>
            <w:r w:rsidR="00BD36BA">
              <w:t>482</w:t>
            </w:r>
            <w:r>
              <w:t>,</w:t>
            </w:r>
            <w:r w:rsidR="00BD36BA">
              <w:t>4</w:t>
            </w:r>
          </w:p>
        </w:tc>
      </w:tr>
      <w:tr w:rsidR="0097675B" w:rsidTr="001F579B">
        <w:tc>
          <w:tcPr>
            <w:tcW w:w="4219" w:type="dxa"/>
          </w:tcPr>
          <w:p w:rsidR="0097675B" w:rsidRDefault="0097675B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709" w:type="dxa"/>
            <w:vAlign w:val="center"/>
          </w:tcPr>
          <w:p w:rsidR="0097675B" w:rsidRDefault="0097675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97675B" w:rsidRDefault="0097675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97675B" w:rsidRDefault="0097675B" w:rsidP="00E533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97675B" w:rsidRDefault="0097675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1843" w:type="dxa"/>
            <w:vAlign w:val="center"/>
          </w:tcPr>
          <w:p w:rsidR="0097675B" w:rsidRDefault="00E84ACA" w:rsidP="00E84ACA">
            <w:pPr>
              <w:jc w:val="right"/>
            </w:pPr>
            <w:r>
              <w:t>620 996,9</w:t>
            </w:r>
          </w:p>
        </w:tc>
      </w:tr>
      <w:tr w:rsidR="004B5140" w:rsidTr="001F579B">
        <w:tc>
          <w:tcPr>
            <w:tcW w:w="4219" w:type="dxa"/>
          </w:tcPr>
          <w:p w:rsidR="004B5140" w:rsidRDefault="004B5140" w:rsidP="004B5140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Основное мероприятие «</w:t>
            </w:r>
            <w:proofErr w:type="spellStart"/>
            <w:r>
              <w:rPr>
                <w:snapToGrid w:val="0"/>
                <w:szCs w:val="28"/>
              </w:rPr>
              <w:t>Софинансирование</w:t>
            </w:r>
            <w:proofErr w:type="spellEnd"/>
            <w:r>
              <w:rPr>
                <w:snapToGrid w:val="0"/>
                <w:szCs w:val="28"/>
              </w:rPr>
              <w:t xml:space="preserve"> расходов медицинских организаций на оплату труда врачей и среднего медицинского персонала»</w:t>
            </w:r>
          </w:p>
        </w:tc>
        <w:tc>
          <w:tcPr>
            <w:tcW w:w="709" w:type="dxa"/>
            <w:vAlign w:val="center"/>
          </w:tcPr>
          <w:p w:rsidR="004B5140" w:rsidRDefault="004B514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4B5140" w:rsidRDefault="004B514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4B5140" w:rsidRDefault="004B5140" w:rsidP="009F38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0000</w:t>
            </w:r>
          </w:p>
        </w:tc>
        <w:tc>
          <w:tcPr>
            <w:tcW w:w="709" w:type="dxa"/>
            <w:vAlign w:val="center"/>
          </w:tcPr>
          <w:p w:rsidR="004B5140" w:rsidRDefault="004B5140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B5140" w:rsidRDefault="004B5140" w:rsidP="00BD36BA">
            <w:pPr>
              <w:jc w:val="right"/>
            </w:pPr>
            <w:r>
              <w:t>88 666,9</w:t>
            </w:r>
          </w:p>
        </w:tc>
      </w:tr>
      <w:tr w:rsidR="004B5140" w:rsidTr="001F579B">
        <w:tc>
          <w:tcPr>
            <w:tcW w:w="4219" w:type="dxa"/>
          </w:tcPr>
          <w:p w:rsidR="004B5140" w:rsidRDefault="004B5140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4B5140" w:rsidRDefault="004B514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09 </w:t>
            </w:r>
          </w:p>
        </w:tc>
        <w:tc>
          <w:tcPr>
            <w:tcW w:w="709" w:type="dxa"/>
            <w:vAlign w:val="center"/>
          </w:tcPr>
          <w:p w:rsidR="004B5140" w:rsidRDefault="004B514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4B5140" w:rsidRDefault="004B5140" w:rsidP="009F38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50930</w:t>
            </w:r>
          </w:p>
        </w:tc>
        <w:tc>
          <w:tcPr>
            <w:tcW w:w="709" w:type="dxa"/>
            <w:vAlign w:val="center"/>
          </w:tcPr>
          <w:p w:rsidR="004B5140" w:rsidRDefault="004B5140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B5140" w:rsidRDefault="004B5140" w:rsidP="00BD36BA">
            <w:pPr>
              <w:jc w:val="right"/>
            </w:pPr>
            <w:r>
              <w:t>88 666,9</w:t>
            </w:r>
          </w:p>
        </w:tc>
      </w:tr>
      <w:tr w:rsidR="004B5140" w:rsidTr="001F579B">
        <w:tc>
          <w:tcPr>
            <w:tcW w:w="4219" w:type="dxa"/>
          </w:tcPr>
          <w:p w:rsidR="004B5140" w:rsidRDefault="004B5140" w:rsidP="00311FF7">
            <w:pPr>
              <w:rPr>
                <w:snapToGrid w:val="0"/>
                <w:szCs w:val="28"/>
              </w:rPr>
            </w:pPr>
            <w:r w:rsidRPr="004B5140"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4B5140" w:rsidRDefault="004B514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4B5140" w:rsidRDefault="004B514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4B5140" w:rsidRDefault="004B5140" w:rsidP="009F38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50930</w:t>
            </w:r>
          </w:p>
        </w:tc>
        <w:tc>
          <w:tcPr>
            <w:tcW w:w="709" w:type="dxa"/>
            <w:vAlign w:val="center"/>
          </w:tcPr>
          <w:p w:rsidR="004B5140" w:rsidRDefault="004B5140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4B5140" w:rsidRDefault="004B5140" w:rsidP="00BD36BA">
            <w:pPr>
              <w:jc w:val="right"/>
            </w:pPr>
            <w:r>
              <w:t>88 666,9</w:t>
            </w:r>
          </w:p>
        </w:tc>
      </w:tr>
      <w:tr w:rsidR="004B5140" w:rsidTr="001F579B">
        <w:tc>
          <w:tcPr>
            <w:tcW w:w="4219" w:type="dxa"/>
          </w:tcPr>
          <w:p w:rsidR="004B5140" w:rsidRDefault="0048700B" w:rsidP="00311FF7">
            <w:pPr>
              <w:rPr>
                <w:snapToGrid w:val="0"/>
                <w:szCs w:val="28"/>
              </w:rPr>
            </w:pPr>
            <w:r w:rsidRPr="0048700B">
              <w:rPr>
                <w:snapToGrid w:val="0"/>
                <w:szCs w:val="28"/>
              </w:rPr>
              <w:t xml:space="preserve">Приобретение товаров, работ, услуг в пользу граждан в </w:t>
            </w:r>
            <w:proofErr w:type="gramStart"/>
            <w:r w:rsidRPr="0048700B">
              <w:rPr>
                <w:snapToGrid w:val="0"/>
                <w:szCs w:val="28"/>
              </w:rPr>
              <w:t>целях</w:t>
            </w:r>
            <w:proofErr w:type="gramEnd"/>
            <w:r w:rsidRPr="0048700B">
              <w:rPr>
                <w:snapToGrid w:val="0"/>
                <w:szCs w:val="28"/>
              </w:rPr>
              <w:t xml:space="preserve"> их социального обеспечения</w:t>
            </w:r>
          </w:p>
        </w:tc>
        <w:tc>
          <w:tcPr>
            <w:tcW w:w="709" w:type="dxa"/>
            <w:vAlign w:val="center"/>
          </w:tcPr>
          <w:p w:rsidR="004B5140" w:rsidRDefault="0048700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4B5140" w:rsidRDefault="0048700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4B5140" w:rsidRDefault="0048700B" w:rsidP="009F38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04 50930</w:t>
            </w:r>
          </w:p>
        </w:tc>
        <w:tc>
          <w:tcPr>
            <w:tcW w:w="709" w:type="dxa"/>
            <w:vAlign w:val="center"/>
          </w:tcPr>
          <w:p w:rsidR="004B5140" w:rsidRDefault="0048700B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4B5140" w:rsidRDefault="0048700B" w:rsidP="00BD36BA">
            <w:pPr>
              <w:jc w:val="right"/>
            </w:pPr>
            <w:r>
              <w:t>88 666,9</w:t>
            </w:r>
          </w:p>
        </w:tc>
      </w:tr>
      <w:tr w:rsidR="009D0EA2" w:rsidTr="001F579B">
        <w:tc>
          <w:tcPr>
            <w:tcW w:w="4219" w:type="dxa"/>
          </w:tcPr>
          <w:p w:rsidR="009D0EA2" w:rsidRDefault="009D0EA2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Непрограммные направления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9D0EA2" w:rsidRDefault="009D0EA2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9D0EA2" w:rsidRDefault="009D0EA2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9D0EA2" w:rsidRDefault="009D0EA2" w:rsidP="009F38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98 0 00 00000</w:t>
            </w:r>
          </w:p>
        </w:tc>
        <w:tc>
          <w:tcPr>
            <w:tcW w:w="709" w:type="dxa"/>
            <w:vAlign w:val="center"/>
          </w:tcPr>
          <w:p w:rsidR="009D0EA2" w:rsidRDefault="009D0EA2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D0EA2" w:rsidRDefault="00BD36BA" w:rsidP="00BD36BA">
            <w:pPr>
              <w:jc w:val="right"/>
            </w:pPr>
            <w:r>
              <w:t>1 011</w:t>
            </w:r>
            <w:r w:rsidR="009D0EA2">
              <w:t> </w:t>
            </w:r>
            <w:r w:rsidR="009F4538">
              <w:t>1</w:t>
            </w:r>
            <w:r>
              <w:t>53</w:t>
            </w:r>
            <w:r w:rsidR="009D0EA2">
              <w:t>,</w:t>
            </w:r>
            <w:r>
              <w:t>3</w:t>
            </w:r>
          </w:p>
        </w:tc>
      </w:tr>
      <w:tr w:rsidR="009D0EA2" w:rsidTr="001F579B">
        <w:tc>
          <w:tcPr>
            <w:tcW w:w="4219" w:type="dxa"/>
          </w:tcPr>
          <w:p w:rsidR="009D0EA2" w:rsidRDefault="008D799A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709" w:type="dxa"/>
            <w:vAlign w:val="center"/>
          </w:tcPr>
          <w:p w:rsidR="009D0EA2" w:rsidRDefault="008D799A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9D0EA2" w:rsidRDefault="008D799A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9D0EA2" w:rsidRDefault="008D799A" w:rsidP="009F38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98 0 00 00210</w:t>
            </w:r>
          </w:p>
        </w:tc>
        <w:tc>
          <w:tcPr>
            <w:tcW w:w="709" w:type="dxa"/>
            <w:vAlign w:val="center"/>
          </w:tcPr>
          <w:p w:rsidR="009D0EA2" w:rsidRDefault="009D0EA2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D0EA2" w:rsidRDefault="008D799A" w:rsidP="00BD36BA">
            <w:pPr>
              <w:jc w:val="right"/>
            </w:pPr>
            <w:r>
              <w:t>4</w:t>
            </w:r>
            <w:r w:rsidR="00BD36BA">
              <w:t>1</w:t>
            </w:r>
            <w:r>
              <w:t> </w:t>
            </w:r>
            <w:r w:rsidR="00BD36BA">
              <w:t>262</w:t>
            </w:r>
            <w:r>
              <w:t>,</w:t>
            </w:r>
            <w:r w:rsidR="00BD36BA">
              <w:t>8</w:t>
            </w:r>
          </w:p>
        </w:tc>
      </w:tr>
      <w:tr w:rsidR="008D799A" w:rsidTr="001F579B">
        <w:tc>
          <w:tcPr>
            <w:tcW w:w="4219" w:type="dxa"/>
          </w:tcPr>
          <w:p w:rsidR="008D799A" w:rsidRDefault="008D799A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8D799A" w:rsidRDefault="008D799A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D799A" w:rsidRDefault="008D799A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D799A" w:rsidRDefault="008D799A" w:rsidP="00E533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98 0 00 00210</w:t>
            </w:r>
          </w:p>
        </w:tc>
        <w:tc>
          <w:tcPr>
            <w:tcW w:w="709" w:type="dxa"/>
            <w:vAlign w:val="center"/>
          </w:tcPr>
          <w:p w:rsidR="008D799A" w:rsidRDefault="008D799A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8D799A" w:rsidRDefault="008D799A" w:rsidP="00BD36BA">
            <w:pPr>
              <w:jc w:val="right"/>
            </w:pPr>
            <w:r>
              <w:t>4</w:t>
            </w:r>
            <w:r w:rsidR="00BD36BA">
              <w:t>1</w:t>
            </w:r>
            <w:r>
              <w:t> </w:t>
            </w:r>
            <w:r w:rsidR="00BD36BA">
              <w:t>262</w:t>
            </w:r>
            <w:r>
              <w:t>,</w:t>
            </w:r>
            <w:r w:rsidR="00BD36BA">
              <w:t>8</w:t>
            </w:r>
          </w:p>
        </w:tc>
      </w:tr>
      <w:tr w:rsidR="009F4538" w:rsidTr="009F4538">
        <w:tc>
          <w:tcPr>
            <w:tcW w:w="4219" w:type="dxa"/>
          </w:tcPr>
          <w:p w:rsidR="009F4538" w:rsidRPr="00B211A5" w:rsidRDefault="009F4538" w:rsidP="00D55837">
            <w:r w:rsidRPr="00B211A5">
              <w:t xml:space="preserve">Приобретение товаров, работ, услуг в пользу граждан в </w:t>
            </w:r>
            <w:proofErr w:type="gramStart"/>
            <w:r w:rsidRPr="00B211A5">
              <w:t>целях</w:t>
            </w:r>
            <w:proofErr w:type="gramEnd"/>
            <w:r w:rsidRPr="00B211A5">
              <w:t xml:space="preserve"> их социального обеспечения</w:t>
            </w:r>
          </w:p>
        </w:tc>
        <w:tc>
          <w:tcPr>
            <w:tcW w:w="709" w:type="dxa"/>
            <w:vAlign w:val="center"/>
          </w:tcPr>
          <w:p w:rsidR="009F4538" w:rsidRPr="00B211A5" w:rsidRDefault="009F4538" w:rsidP="009F4538">
            <w:pPr>
              <w:jc w:val="center"/>
            </w:pPr>
            <w:r w:rsidRPr="00B211A5">
              <w:t>09</w:t>
            </w:r>
          </w:p>
        </w:tc>
        <w:tc>
          <w:tcPr>
            <w:tcW w:w="709" w:type="dxa"/>
            <w:vAlign w:val="center"/>
          </w:tcPr>
          <w:p w:rsidR="009F4538" w:rsidRPr="00B211A5" w:rsidRDefault="009F4538" w:rsidP="009F4538">
            <w:pPr>
              <w:jc w:val="center"/>
            </w:pPr>
            <w:r w:rsidRPr="00B211A5">
              <w:t>09</w:t>
            </w:r>
          </w:p>
        </w:tc>
        <w:tc>
          <w:tcPr>
            <w:tcW w:w="1984" w:type="dxa"/>
            <w:vAlign w:val="center"/>
          </w:tcPr>
          <w:p w:rsidR="009F4538" w:rsidRPr="00B211A5" w:rsidRDefault="009F4538" w:rsidP="009F4538">
            <w:pPr>
              <w:jc w:val="center"/>
            </w:pPr>
            <w:r w:rsidRPr="009F4538">
              <w:t>98 0 00 00210</w:t>
            </w:r>
          </w:p>
        </w:tc>
        <w:tc>
          <w:tcPr>
            <w:tcW w:w="709" w:type="dxa"/>
            <w:vAlign w:val="center"/>
          </w:tcPr>
          <w:p w:rsidR="009F4538" w:rsidRPr="00B211A5" w:rsidRDefault="009F4538" w:rsidP="009F4538">
            <w:pPr>
              <w:jc w:val="center"/>
            </w:pPr>
            <w:r w:rsidRPr="00B211A5">
              <w:t>323</w:t>
            </w:r>
          </w:p>
        </w:tc>
        <w:tc>
          <w:tcPr>
            <w:tcW w:w="1843" w:type="dxa"/>
            <w:vAlign w:val="center"/>
          </w:tcPr>
          <w:p w:rsidR="009F4538" w:rsidRDefault="009F4538" w:rsidP="00BD36BA">
            <w:pPr>
              <w:jc w:val="right"/>
            </w:pPr>
            <w:r>
              <w:t>4</w:t>
            </w:r>
            <w:r w:rsidR="00BD36BA">
              <w:t>1</w:t>
            </w:r>
            <w:r>
              <w:t> </w:t>
            </w:r>
            <w:r w:rsidR="00BD36BA">
              <w:t>262</w:t>
            </w:r>
            <w:r>
              <w:t>,</w:t>
            </w:r>
            <w:r w:rsidR="00BD36BA">
              <w:t>8</w:t>
            </w:r>
          </w:p>
        </w:tc>
      </w:tr>
      <w:tr w:rsidR="008D799A" w:rsidTr="001F579B">
        <w:tc>
          <w:tcPr>
            <w:tcW w:w="4219" w:type="dxa"/>
          </w:tcPr>
          <w:p w:rsidR="008D799A" w:rsidRDefault="008D799A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Выполнение базовой программы обязательного медицинского страхования в части оплаты стоимости медицинской помощи, оказанной лицам, застрахованным на территории </w:t>
            </w:r>
            <w:r>
              <w:rPr>
                <w:snapToGrid w:val="0"/>
                <w:szCs w:val="28"/>
              </w:rPr>
              <w:lastRenderedPageBreak/>
              <w:t>других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8D799A" w:rsidRDefault="008D799A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8D799A" w:rsidRDefault="008D799A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D799A" w:rsidRDefault="008D799A" w:rsidP="00E533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98 0 00 00260</w:t>
            </w:r>
          </w:p>
        </w:tc>
        <w:tc>
          <w:tcPr>
            <w:tcW w:w="709" w:type="dxa"/>
            <w:vAlign w:val="center"/>
          </w:tcPr>
          <w:p w:rsidR="008D799A" w:rsidRDefault="008D799A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D799A" w:rsidRDefault="00BD36BA" w:rsidP="00BD36BA">
            <w:pPr>
              <w:jc w:val="right"/>
            </w:pPr>
            <w:r>
              <w:t>969</w:t>
            </w:r>
            <w:r w:rsidR="008D799A">
              <w:t> </w:t>
            </w:r>
            <w:r>
              <w:t>890</w:t>
            </w:r>
            <w:r w:rsidR="008D799A">
              <w:t>,</w:t>
            </w:r>
            <w:r>
              <w:t>5</w:t>
            </w:r>
          </w:p>
        </w:tc>
      </w:tr>
      <w:tr w:rsidR="008D799A" w:rsidTr="001F579B">
        <w:tc>
          <w:tcPr>
            <w:tcW w:w="4219" w:type="dxa"/>
          </w:tcPr>
          <w:p w:rsidR="008D799A" w:rsidRDefault="008D799A" w:rsidP="00B046D4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8D799A" w:rsidRDefault="008D799A" w:rsidP="00B046D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D799A" w:rsidRDefault="008D799A" w:rsidP="00B046D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D799A" w:rsidRDefault="008D799A" w:rsidP="00B046D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98 0 00 00260</w:t>
            </w:r>
          </w:p>
        </w:tc>
        <w:tc>
          <w:tcPr>
            <w:tcW w:w="709" w:type="dxa"/>
            <w:vAlign w:val="center"/>
          </w:tcPr>
          <w:p w:rsidR="008D799A" w:rsidRDefault="008D799A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8D799A" w:rsidRDefault="00BD36BA" w:rsidP="00BD36BA">
            <w:pPr>
              <w:jc w:val="right"/>
            </w:pPr>
            <w:r>
              <w:t>969</w:t>
            </w:r>
            <w:r w:rsidR="008D799A">
              <w:t> </w:t>
            </w:r>
            <w:r>
              <w:t>890</w:t>
            </w:r>
            <w:r w:rsidR="008D799A">
              <w:t>,</w:t>
            </w:r>
            <w:r>
              <w:t>5</w:t>
            </w:r>
          </w:p>
        </w:tc>
      </w:tr>
      <w:tr w:rsidR="009F4538" w:rsidTr="009F4538">
        <w:tc>
          <w:tcPr>
            <w:tcW w:w="4219" w:type="dxa"/>
          </w:tcPr>
          <w:p w:rsidR="009F4538" w:rsidRPr="00460A3D" w:rsidRDefault="009F4538" w:rsidP="00B76E70">
            <w:r w:rsidRPr="00460A3D">
              <w:t xml:space="preserve">Приобретение товаров, работ, услуг в пользу граждан в </w:t>
            </w:r>
            <w:proofErr w:type="gramStart"/>
            <w:r w:rsidRPr="00460A3D">
              <w:t>целях</w:t>
            </w:r>
            <w:proofErr w:type="gramEnd"/>
            <w:r w:rsidRPr="00460A3D">
              <w:t xml:space="preserve"> их социального обеспечения</w:t>
            </w:r>
          </w:p>
        </w:tc>
        <w:tc>
          <w:tcPr>
            <w:tcW w:w="709" w:type="dxa"/>
            <w:vAlign w:val="center"/>
          </w:tcPr>
          <w:p w:rsidR="009F4538" w:rsidRPr="00460A3D" w:rsidRDefault="009F4538" w:rsidP="009F4538">
            <w:pPr>
              <w:jc w:val="center"/>
            </w:pPr>
            <w:r w:rsidRPr="00460A3D">
              <w:t>09</w:t>
            </w:r>
          </w:p>
        </w:tc>
        <w:tc>
          <w:tcPr>
            <w:tcW w:w="709" w:type="dxa"/>
            <w:vAlign w:val="center"/>
          </w:tcPr>
          <w:p w:rsidR="009F4538" w:rsidRPr="00460A3D" w:rsidRDefault="009F4538" w:rsidP="009F4538">
            <w:pPr>
              <w:jc w:val="center"/>
            </w:pPr>
            <w:r w:rsidRPr="00460A3D">
              <w:t>09</w:t>
            </w:r>
          </w:p>
        </w:tc>
        <w:tc>
          <w:tcPr>
            <w:tcW w:w="1984" w:type="dxa"/>
            <w:vAlign w:val="center"/>
          </w:tcPr>
          <w:p w:rsidR="009F4538" w:rsidRPr="00460A3D" w:rsidRDefault="009F4538" w:rsidP="0065473F">
            <w:pPr>
              <w:jc w:val="center"/>
            </w:pPr>
            <w:r w:rsidRPr="00460A3D">
              <w:t>98 0 00 002</w:t>
            </w:r>
            <w:r w:rsidR="0065473F">
              <w:t>6</w:t>
            </w:r>
            <w:r w:rsidRPr="00460A3D">
              <w:t>0</w:t>
            </w:r>
          </w:p>
        </w:tc>
        <w:tc>
          <w:tcPr>
            <w:tcW w:w="709" w:type="dxa"/>
            <w:vAlign w:val="center"/>
          </w:tcPr>
          <w:p w:rsidR="009F4538" w:rsidRPr="00460A3D" w:rsidRDefault="009F4538" w:rsidP="009F4538">
            <w:pPr>
              <w:jc w:val="center"/>
            </w:pPr>
            <w:r w:rsidRPr="00460A3D">
              <w:t>323</w:t>
            </w:r>
          </w:p>
        </w:tc>
        <w:tc>
          <w:tcPr>
            <w:tcW w:w="1843" w:type="dxa"/>
            <w:vAlign w:val="center"/>
          </w:tcPr>
          <w:p w:rsidR="009F4538" w:rsidRDefault="00BD36BA" w:rsidP="00BD36BA">
            <w:pPr>
              <w:jc w:val="right"/>
            </w:pPr>
            <w:r>
              <w:t>969</w:t>
            </w:r>
            <w:r w:rsidR="009F4538" w:rsidRPr="00460A3D">
              <w:t xml:space="preserve"> </w:t>
            </w:r>
            <w:r>
              <w:t>890</w:t>
            </w:r>
            <w:r w:rsidR="009F4538" w:rsidRPr="00460A3D">
              <w:t>,</w:t>
            </w:r>
            <w:r>
              <w:t>5</w:t>
            </w:r>
          </w:p>
        </w:tc>
      </w:tr>
      <w:tr w:rsidR="00BA1A11" w:rsidTr="008039C4">
        <w:tc>
          <w:tcPr>
            <w:tcW w:w="8330" w:type="dxa"/>
            <w:gridSpan w:val="5"/>
          </w:tcPr>
          <w:p w:rsidR="00BA1A11" w:rsidRDefault="00BA1A11" w:rsidP="00BA1A11">
            <w:pPr>
              <w:rPr>
                <w:szCs w:val="28"/>
              </w:rPr>
            </w:pPr>
            <w:r>
              <w:rPr>
                <w:snapToGrid w:val="0"/>
                <w:szCs w:val="28"/>
              </w:rPr>
              <w:t>Итого расходов</w:t>
            </w:r>
          </w:p>
        </w:tc>
        <w:tc>
          <w:tcPr>
            <w:tcW w:w="1843" w:type="dxa"/>
            <w:vAlign w:val="center"/>
          </w:tcPr>
          <w:p w:rsidR="00BA1A11" w:rsidRDefault="0065473F" w:rsidP="00E84ACA">
            <w:pPr>
              <w:jc w:val="right"/>
            </w:pPr>
            <w:r>
              <w:t>3</w:t>
            </w:r>
            <w:r w:rsidR="00E84ACA">
              <w:t>8</w:t>
            </w:r>
            <w:r w:rsidR="00BA1A11">
              <w:t> </w:t>
            </w:r>
            <w:r w:rsidR="00E84ACA">
              <w:t>8</w:t>
            </w:r>
            <w:r>
              <w:t>34</w:t>
            </w:r>
            <w:r w:rsidR="00BA1A11">
              <w:t> </w:t>
            </w:r>
            <w:r w:rsidR="00E84ACA">
              <w:t>727</w:t>
            </w:r>
            <w:r w:rsidR="00BA1A11">
              <w:t>,</w:t>
            </w:r>
            <w:r w:rsidR="00E84ACA">
              <w:t>6</w:t>
            </w:r>
          </w:p>
        </w:tc>
      </w:tr>
    </w:tbl>
    <w:p w:rsidR="008108F0" w:rsidRDefault="008108F0" w:rsidP="00AB4C5F">
      <w:pPr>
        <w:jc w:val="center"/>
      </w:pPr>
    </w:p>
    <w:sectPr w:rsidR="008108F0" w:rsidSect="000725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75B" w:rsidRDefault="0097675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97675B" w:rsidRDefault="0097675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913" w:rsidRDefault="00FD291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913" w:rsidRDefault="00FD291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913" w:rsidRDefault="00FD291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75B" w:rsidRDefault="0097675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97675B" w:rsidRDefault="0097675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75B" w:rsidRDefault="0097675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675B" w:rsidRDefault="009767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75B" w:rsidRPr="00FD2913" w:rsidRDefault="0097675B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FD2913">
      <w:rPr>
        <w:rStyle w:val="a7"/>
        <w:sz w:val="20"/>
        <w:szCs w:val="20"/>
      </w:rPr>
      <w:fldChar w:fldCharType="begin"/>
    </w:r>
    <w:r w:rsidRPr="00FD2913">
      <w:rPr>
        <w:rStyle w:val="a7"/>
        <w:sz w:val="20"/>
        <w:szCs w:val="20"/>
      </w:rPr>
      <w:instrText xml:space="preserve">PAGE  </w:instrText>
    </w:r>
    <w:r w:rsidRPr="00FD2913">
      <w:rPr>
        <w:rStyle w:val="a7"/>
        <w:sz w:val="20"/>
        <w:szCs w:val="20"/>
      </w:rPr>
      <w:fldChar w:fldCharType="separate"/>
    </w:r>
    <w:r w:rsidR="009E66D6">
      <w:rPr>
        <w:rStyle w:val="a7"/>
        <w:noProof/>
        <w:sz w:val="20"/>
        <w:szCs w:val="20"/>
      </w:rPr>
      <w:t>2</w:t>
    </w:r>
    <w:r w:rsidRPr="00FD2913">
      <w:rPr>
        <w:rStyle w:val="a7"/>
        <w:sz w:val="20"/>
        <w:szCs w:val="20"/>
      </w:rPr>
      <w:fldChar w:fldCharType="end"/>
    </w:r>
  </w:p>
  <w:p w:rsidR="0097675B" w:rsidRDefault="0097675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913" w:rsidRDefault="00FD2913">
    <w:pPr>
      <w:pStyle w:val="a5"/>
      <w:jc w:val="center"/>
    </w:pPr>
  </w:p>
  <w:p w:rsidR="00FD2913" w:rsidRDefault="00FD29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074DD"/>
    <w:rsid w:val="00015457"/>
    <w:rsid w:val="00032410"/>
    <w:rsid w:val="00032746"/>
    <w:rsid w:val="00034A4C"/>
    <w:rsid w:val="000725BF"/>
    <w:rsid w:val="00076E50"/>
    <w:rsid w:val="000961A8"/>
    <w:rsid w:val="000D3365"/>
    <w:rsid w:val="000D74A5"/>
    <w:rsid w:val="000D7CC9"/>
    <w:rsid w:val="000E72BE"/>
    <w:rsid w:val="000F4F2D"/>
    <w:rsid w:val="0010224D"/>
    <w:rsid w:val="00115502"/>
    <w:rsid w:val="0012468F"/>
    <w:rsid w:val="00135559"/>
    <w:rsid w:val="0014680B"/>
    <w:rsid w:val="00152040"/>
    <w:rsid w:val="00152989"/>
    <w:rsid w:val="00153368"/>
    <w:rsid w:val="00163655"/>
    <w:rsid w:val="00173678"/>
    <w:rsid w:val="00177D86"/>
    <w:rsid w:val="00181F30"/>
    <w:rsid w:val="00182B8F"/>
    <w:rsid w:val="001902D4"/>
    <w:rsid w:val="00196A33"/>
    <w:rsid w:val="001A2632"/>
    <w:rsid w:val="001A61F9"/>
    <w:rsid w:val="001B1843"/>
    <w:rsid w:val="001B6806"/>
    <w:rsid w:val="001C74EA"/>
    <w:rsid w:val="001E6235"/>
    <w:rsid w:val="001F2674"/>
    <w:rsid w:val="001F579B"/>
    <w:rsid w:val="002052C6"/>
    <w:rsid w:val="00226F4C"/>
    <w:rsid w:val="002278F7"/>
    <w:rsid w:val="00227C60"/>
    <w:rsid w:val="0023213C"/>
    <w:rsid w:val="00234B92"/>
    <w:rsid w:val="00251EE1"/>
    <w:rsid w:val="002608D0"/>
    <w:rsid w:val="00284408"/>
    <w:rsid w:val="00286168"/>
    <w:rsid w:val="002A2615"/>
    <w:rsid w:val="002D451C"/>
    <w:rsid w:val="002E410C"/>
    <w:rsid w:val="002E7A3C"/>
    <w:rsid w:val="0030152B"/>
    <w:rsid w:val="003070E3"/>
    <w:rsid w:val="00307AAC"/>
    <w:rsid w:val="00311FF7"/>
    <w:rsid w:val="003210EE"/>
    <w:rsid w:val="003232B6"/>
    <w:rsid w:val="00334C7C"/>
    <w:rsid w:val="003352F1"/>
    <w:rsid w:val="00340A7F"/>
    <w:rsid w:val="003511DD"/>
    <w:rsid w:val="003528D4"/>
    <w:rsid w:val="00364CC7"/>
    <w:rsid w:val="00366980"/>
    <w:rsid w:val="0039518D"/>
    <w:rsid w:val="003A550E"/>
    <w:rsid w:val="003B0AF6"/>
    <w:rsid w:val="003B6CC1"/>
    <w:rsid w:val="003D7A69"/>
    <w:rsid w:val="003E7020"/>
    <w:rsid w:val="0040485C"/>
    <w:rsid w:val="00407098"/>
    <w:rsid w:val="00413A3B"/>
    <w:rsid w:val="00431A6D"/>
    <w:rsid w:val="00432DDE"/>
    <w:rsid w:val="00453234"/>
    <w:rsid w:val="00462D56"/>
    <w:rsid w:val="00466981"/>
    <w:rsid w:val="00471745"/>
    <w:rsid w:val="00473C61"/>
    <w:rsid w:val="00474551"/>
    <w:rsid w:val="004803AE"/>
    <w:rsid w:val="004856D5"/>
    <w:rsid w:val="0048700B"/>
    <w:rsid w:val="004871CD"/>
    <w:rsid w:val="004A0013"/>
    <w:rsid w:val="004B5140"/>
    <w:rsid w:val="004C1D31"/>
    <w:rsid w:val="004D1C8B"/>
    <w:rsid w:val="004D463B"/>
    <w:rsid w:val="004E30BB"/>
    <w:rsid w:val="004E6571"/>
    <w:rsid w:val="004F139E"/>
    <w:rsid w:val="004F2AB6"/>
    <w:rsid w:val="004F356E"/>
    <w:rsid w:val="004F428E"/>
    <w:rsid w:val="004F4450"/>
    <w:rsid w:val="004F790F"/>
    <w:rsid w:val="00533811"/>
    <w:rsid w:val="005535A1"/>
    <w:rsid w:val="0055376E"/>
    <w:rsid w:val="00555CFB"/>
    <w:rsid w:val="0056270C"/>
    <w:rsid w:val="00563585"/>
    <w:rsid w:val="00571221"/>
    <w:rsid w:val="00573AE3"/>
    <w:rsid w:val="005740DA"/>
    <w:rsid w:val="005C0D47"/>
    <w:rsid w:val="005D78C6"/>
    <w:rsid w:val="005F72A7"/>
    <w:rsid w:val="00632086"/>
    <w:rsid w:val="00637585"/>
    <w:rsid w:val="006516D7"/>
    <w:rsid w:val="0065473F"/>
    <w:rsid w:val="00657C09"/>
    <w:rsid w:val="00660245"/>
    <w:rsid w:val="0066460C"/>
    <w:rsid w:val="00674C14"/>
    <w:rsid w:val="006B72A3"/>
    <w:rsid w:val="006D7953"/>
    <w:rsid w:val="006E043F"/>
    <w:rsid w:val="006E5DDB"/>
    <w:rsid w:val="0070167B"/>
    <w:rsid w:val="00702AD5"/>
    <w:rsid w:val="00706598"/>
    <w:rsid w:val="007071BF"/>
    <w:rsid w:val="00716328"/>
    <w:rsid w:val="0071772F"/>
    <w:rsid w:val="00724773"/>
    <w:rsid w:val="00747439"/>
    <w:rsid w:val="007552D7"/>
    <w:rsid w:val="00756B3D"/>
    <w:rsid w:val="00761643"/>
    <w:rsid w:val="0077371B"/>
    <w:rsid w:val="00796677"/>
    <w:rsid w:val="00796EB8"/>
    <w:rsid w:val="007A5145"/>
    <w:rsid w:val="007B5664"/>
    <w:rsid w:val="007C5467"/>
    <w:rsid w:val="007D1B15"/>
    <w:rsid w:val="007E22FB"/>
    <w:rsid w:val="007E245A"/>
    <w:rsid w:val="007E49C2"/>
    <w:rsid w:val="007F3EA9"/>
    <w:rsid w:val="007F697C"/>
    <w:rsid w:val="008108F0"/>
    <w:rsid w:val="008109BD"/>
    <w:rsid w:val="00812DB3"/>
    <w:rsid w:val="00816DB9"/>
    <w:rsid w:val="00821768"/>
    <w:rsid w:val="008675DA"/>
    <w:rsid w:val="00871DD3"/>
    <w:rsid w:val="00881970"/>
    <w:rsid w:val="008837BC"/>
    <w:rsid w:val="008926D2"/>
    <w:rsid w:val="00895993"/>
    <w:rsid w:val="008A0863"/>
    <w:rsid w:val="008A3EDB"/>
    <w:rsid w:val="008A543D"/>
    <w:rsid w:val="008A5D0E"/>
    <w:rsid w:val="008C5FD0"/>
    <w:rsid w:val="008D5FFA"/>
    <w:rsid w:val="008D799A"/>
    <w:rsid w:val="008E01BE"/>
    <w:rsid w:val="008F27FF"/>
    <w:rsid w:val="00900265"/>
    <w:rsid w:val="00902351"/>
    <w:rsid w:val="00910CFE"/>
    <w:rsid w:val="009111CF"/>
    <w:rsid w:val="00921AE4"/>
    <w:rsid w:val="00947135"/>
    <w:rsid w:val="0097675B"/>
    <w:rsid w:val="009A355A"/>
    <w:rsid w:val="009B4FC8"/>
    <w:rsid w:val="009B550E"/>
    <w:rsid w:val="009D0EA2"/>
    <w:rsid w:val="009D55E8"/>
    <w:rsid w:val="009D6623"/>
    <w:rsid w:val="009E1E2F"/>
    <w:rsid w:val="009E66D6"/>
    <w:rsid w:val="009F3835"/>
    <w:rsid w:val="009F4538"/>
    <w:rsid w:val="00A17E64"/>
    <w:rsid w:val="00A43645"/>
    <w:rsid w:val="00A4534F"/>
    <w:rsid w:val="00A5068E"/>
    <w:rsid w:val="00A51419"/>
    <w:rsid w:val="00A5470A"/>
    <w:rsid w:val="00A56DE0"/>
    <w:rsid w:val="00A61C28"/>
    <w:rsid w:val="00A665A2"/>
    <w:rsid w:val="00A816B0"/>
    <w:rsid w:val="00A9217B"/>
    <w:rsid w:val="00A921A3"/>
    <w:rsid w:val="00AA36DC"/>
    <w:rsid w:val="00AB4C5F"/>
    <w:rsid w:val="00AC0C59"/>
    <w:rsid w:val="00AC26A0"/>
    <w:rsid w:val="00AE501B"/>
    <w:rsid w:val="00B00627"/>
    <w:rsid w:val="00B00B61"/>
    <w:rsid w:val="00B14145"/>
    <w:rsid w:val="00B162F0"/>
    <w:rsid w:val="00B24154"/>
    <w:rsid w:val="00B24AC1"/>
    <w:rsid w:val="00B26D22"/>
    <w:rsid w:val="00B37B07"/>
    <w:rsid w:val="00B452A1"/>
    <w:rsid w:val="00B52ED6"/>
    <w:rsid w:val="00B64A4F"/>
    <w:rsid w:val="00B71B25"/>
    <w:rsid w:val="00B72D7C"/>
    <w:rsid w:val="00B845A3"/>
    <w:rsid w:val="00B90CFA"/>
    <w:rsid w:val="00BA1A11"/>
    <w:rsid w:val="00BB0639"/>
    <w:rsid w:val="00BC4544"/>
    <w:rsid w:val="00BD36BA"/>
    <w:rsid w:val="00BE2423"/>
    <w:rsid w:val="00BE3DEC"/>
    <w:rsid w:val="00BE7E82"/>
    <w:rsid w:val="00C04126"/>
    <w:rsid w:val="00C0692D"/>
    <w:rsid w:val="00C22760"/>
    <w:rsid w:val="00C23E50"/>
    <w:rsid w:val="00C44AEA"/>
    <w:rsid w:val="00C76E9C"/>
    <w:rsid w:val="00C84431"/>
    <w:rsid w:val="00C95B57"/>
    <w:rsid w:val="00CA379B"/>
    <w:rsid w:val="00CB1ACB"/>
    <w:rsid w:val="00CD0366"/>
    <w:rsid w:val="00CD4106"/>
    <w:rsid w:val="00D01435"/>
    <w:rsid w:val="00D1446D"/>
    <w:rsid w:val="00D35D9A"/>
    <w:rsid w:val="00D476CC"/>
    <w:rsid w:val="00D60990"/>
    <w:rsid w:val="00D676BC"/>
    <w:rsid w:val="00D76B3F"/>
    <w:rsid w:val="00D8272C"/>
    <w:rsid w:val="00D8581E"/>
    <w:rsid w:val="00D924F3"/>
    <w:rsid w:val="00DA4D20"/>
    <w:rsid w:val="00DA7378"/>
    <w:rsid w:val="00DC0C2F"/>
    <w:rsid w:val="00DD376D"/>
    <w:rsid w:val="00DD4D2B"/>
    <w:rsid w:val="00DD7690"/>
    <w:rsid w:val="00DE2842"/>
    <w:rsid w:val="00DF6D2A"/>
    <w:rsid w:val="00E152C7"/>
    <w:rsid w:val="00E16A9A"/>
    <w:rsid w:val="00E24F1C"/>
    <w:rsid w:val="00E27D3D"/>
    <w:rsid w:val="00E34EBD"/>
    <w:rsid w:val="00E461F0"/>
    <w:rsid w:val="00E53329"/>
    <w:rsid w:val="00E54AD8"/>
    <w:rsid w:val="00E700A1"/>
    <w:rsid w:val="00E77CC0"/>
    <w:rsid w:val="00E84ACA"/>
    <w:rsid w:val="00E87248"/>
    <w:rsid w:val="00E938DE"/>
    <w:rsid w:val="00E972E2"/>
    <w:rsid w:val="00EB0A73"/>
    <w:rsid w:val="00EB5DB9"/>
    <w:rsid w:val="00EC1E4B"/>
    <w:rsid w:val="00ED40EF"/>
    <w:rsid w:val="00ED4718"/>
    <w:rsid w:val="00ED5F72"/>
    <w:rsid w:val="00EF5AA7"/>
    <w:rsid w:val="00F04128"/>
    <w:rsid w:val="00F34B26"/>
    <w:rsid w:val="00F37E2A"/>
    <w:rsid w:val="00F47557"/>
    <w:rsid w:val="00F47CAE"/>
    <w:rsid w:val="00F47E75"/>
    <w:rsid w:val="00F500F2"/>
    <w:rsid w:val="00F55F83"/>
    <w:rsid w:val="00F70B92"/>
    <w:rsid w:val="00F776CC"/>
    <w:rsid w:val="00F95FAB"/>
    <w:rsid w:val="00FA3148"/>
    <w:rsid w:val="00FB4E31"/>
    <w:rsid w:val="00FB7DD0"/>
    <w:rsid w:val="00FD1559"/>
    <w:rsid w:val="00FD2913"/>
    <w:rsid w:val="00FE34D8"/>
    <w:rsid w:val="00FE6725"/>
    <w:rsid w:val="00FF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D29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29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D29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29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012B8-96E2-4443-8E6E-153920B2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786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Дмитриева Юлия Валентиновна</cp:lastModifiedBy>
  <cp:revision>8</cp:revision>
  <cp:lastPrinted>2017-04-18T08:29:00Z</cp:lastPrinted>
  <dcterms:created xsi:type="dcterms:W3CDTF">2020-04-24T07:38:00Z</dcterms:created>
  <dcterms:modified xsi:type="dcterms:W3CDTF">2020-04-29T02:58:00Z</dcterms:modified>
</cp:coreProperties>
</file>